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577C" w14:textId="30791B45" w:rsidR="001D564F" w:rsidRPr="00E07D0F" w:rsidRDefault="00025E51">
      <w:pPr>
        <w:rPr>
          <w:b/>
        </w:rPr>
      </w:pPr>
      <w:bookmarkStart w:id="0" w:name="_GoBack"/>
      <w:bookmarkEnd w:id="0"/>
      <w:r>
        <w:rPr>
          <w:b/>
          <w:noProof/>
        </w:rPr>
        <w:drawing>
          <wp:anchor distT="0" distB="0" distL="114300" distR="114300" simplePos="0" relativeHeight="251660288" behindDoc="0" locked="0" layoutInCell="1" allowOverlap="1" wp14:anchorId="06F68E21" wp14:editId="1564E81B">
            <wp:simplePos x="0" y="0"/>
            <wp:positionH relativeFrom="column">
              <wp:posOffset>3509010</wp:posOffset>
            </wp:positionH>
            <wp:positionV relativeFrom="paragraph">
              <wp:posOffset>-457200</wp:posOffset>
            </wp:positionV>
            <wp:extent cx="2434590" cy="496570"/>
            <wp:effectExtent l="0" t="0" r="3810" b="0"/>
            <wp:wrapNone/>
            <wp:docPr id="1" name="Picture 1" descr="Macintosh HD:Users:tboswell:Desktop:friends logo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boswell:Desktop:friends logo co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59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BAF" w:rsidRPr="00E07D0F">
        <w:rPr>
          <w:b/>
        </w:rPr>
        <w:t>Spring Newsletter</w:t>
      </w:r>
      <w:r w:rsidR="00E07D0F">
        <w:rPr>
          <w:b/>
        </w:rPr>
        <w:t xml:space="preserve"> 2016</w:t>
      </w:r>
    </w:p>
    <w:p w14:paraId="7CFF3591" w14:textId="6DF92462" w:rsidR="00235BAF" w:rsidRPr="00E07D0F" w:rsidRDefault="00235BAF">
      <w:pPr>
        <w:rPr>
          <w:b/>
        </w:rPr>
      </w:pPr>
    </w:p>
    <w:p w14:paraId="65B6EFE3" w14:textId="77777777" w:rsidR="00235BAF" w:rsidRDefault="00235BAF"/>
    <w:p w14:paraId="361DCD2E" w14:textId="3FA743F1" w:rsidR="00235BAF" w:rsidRDefault="00235BAF">
      <w:r>
        <w:t xml:space="preserve">Another year passes and </w:t>
      </w:r>
      <w:r w:rsidR="002A5A16">
        <w:t xml:space="preserve">our precious lake </w:t>
      </w:r>
      <w:r w:rsidR="008F08C3">
        <w:t>continues</w:t>
      </w:r>
      <w:r w:rsidR="00E07D0F">
        <w:t xml:space="preserve"> as it has for millennia. </w:t>
      </w:r>
      <w:r>
        <w:t>But in the past 130 years we’ve added hum</w:t>
      </w:r>
      <w:r w:rsidR="00E07D0F">
        <w:t xml:space="preserve">ans </w:t>
      </w:r>
      <w:r w:rsidR="00434AAF">
        <w:t>to the mix to enjoy and</w:t>
      </w:r>
      <w:r>
        <w:t xml:space="preserve"> al</w:t>
      </w:r>
      <w:r w:rsidR="00E07D0F">
        <w:t>so to challenge it. We are relatively new to</w:t>
      </w:r>
      <w:r>
        <w:t xml:space="preserve"> the lake and we’ve taken our toll. We’ve built roads</w:t>
      </w:r>
      <w:r w:rsidR="00992A8B">
        <w:t xml:space="preserve"> and </w:t>
      </w:r>
      <w:proofErr w:type="spellStart"/>
      <w:r w:rsidR="00992A8B">
        <w:t>railbeds</w:t>
      </w:r>
      <w:proofErr w:type="spellEnd"/>
      <w:r>
        <w:t xml:space="preserve">, built homes on its shores, brought </w:t>
      </w:r>
      <w:r w:rsidR="00774ABD">
        <w:t>on boats for transportation and fun</w:t>
      </w:r>
      <w:r>
        <w:t xml:space="preserve">, cut trees and landscaped </w:t>
      </w:r>
      <w:r w:rsidR="002A5A16">
        <w:t>in</w:t>
      </w:r>
      <w:r w:rsidR="00434AAF">
        <w:t xml:space="preserve"> </w:t>
      </w:r>
      <w:r w:rsidR="00443A2F">
        <w:t>the</w:t>
      </w:r>
      <w:r>
        <w:t xml:space="preserve"> catchment area, not to mention thrown batteries, refrigerator</w:t>
      </w:r>
      <w:r w:rsidR="002A5A16">
        <w:t>s</w:t>
      </w:r>
      <w:r>
        <w:t xml:space="preserve"> and all manner of garbage into it – </w:t>
      </w:r>
      <w:r w:rsidR="00E07D0F">
        <w:t xml:space="preserve">thankfully </w:t>
      </w:r>
      <w:r>
        <w:t>we don’t do</w:t>
      </w:r>
      <w:r w:rsidR="002A5A16">
        <w:t xml:space="preserve"> that anymore</w:t>
      </w:r>
      <w:r w:rsidR="00E07D0F">
        <w:t>.</w:t>
      </w:r>
      <w:r w:rsidR="002A5A16">
        <w:t xml:space="preserve"> </w:t>
      </w:r>
    </w:p>
    <w:p w14:paraId="30551EE6" w14:textId="77777777" w:rsidR="002A5A16" w:rsidRDefault="002A5A16"/>
    <w:p w14:paraId="4C8F3871" w14:textId="1BCE4139" w:rsidR="002A5A16" w:rsidRDefault="00E07D0F">
      <w:r>
        <w:t>Over the last year y</w:t>
      </w:r>
      <w:r w:rsidR="002A5A16">
        <w:t xml:space="preserve">our association has spent </w:t>
      </w:r>
      <w:r w:rsidR="00C16985">
        <w:t>much</w:t>
      </w:r>
      <w:r w:rsidR="002A5A16">
        <w:t xml:space="preserve"> of its time educating, advocating, and working for the health </w:t>
      </w:r>
      <w:r>
        <w:t xml:space="preserve">of the lake and its community. </w:t>
      </w:r>
      <w:r w:rsidR="002A5A16">
        <w:t>Along with the Municipal Council and its committees, the focus has been on maintaining and trying to improve the environmental health of the lake and our community.</w:t>
      </w:r>
    </w:p>
    <w:p w14:paraId="2D752D8E" w14:textId="77777777" w:rsidR="002A5A16" w:rsidRDefault="002A5A16"/>
    <w:p w14:paraId="036166A6" w14:textId="77777777" w:rsidR="002A5A16" w:rsidRDefault="002A5A16">
      <w:r>
        <w:t>This e</w:t>
      </w:r>
      <w:r w:rsidR="00E07D0F">
        <w:t xml:space="preserve">nvironmental focus has taken </w:t>
      </w:r>
      <w:r>
        <w:t>many forms:</w:t>
      </w:r>
    </w:p>
    <w:p w14:paraId="4AAB9B69" w14:textId="14776555" w:rsidR="002A5A16" w:rsidRDefault="002A5A16"/>
    <w:p w14:paraId="3475F252" w14:textId="2D6A6B96" w:rsidR="002A5A16" w:rsidRDefault="002A5A16" w:rsidP="002A5A16">
      <w:pPr>
        <w:pStyle w:val="ListParagraph"/>
        <w:numPr>
          <w:ilvl w:val="0"/>
          <w:numId w:val="1"/>
        </w:numPr>
      </w:pPr>
      <w:r w:rsidRPr="008F08C3">
        <w:rPr>
          <w:b/>
        </w:rPr>
        <w:t>The Municipal Urban Plan</w:t>
      </w:r>
      <w:r>
        <w:t xml:space="preserve"> is the cornerstone of these efforts.  Many of you answered a questionnaire over the winter that will help to form the plan. It will serve as the foundation on which we go forward with by-laws, expenditures and program</w:t>
      </w:r>
      <w:r w:rsidR="00911F8C">
        <w:t xml:space="preserve">s. This spring and summer </w:t>
      </w:r>
      <w:r>
        <w:t xml:space="preserve">smaller consultations as well as a </w:t>
      </w:r>
      <w:r w:rsidR="006270E2">
        <w:t xml:space="preserve">larger full </w:t>
      </w:r>
      <w:r>
        <w:t xml:space="preserve">community </w:t>
      </w:r>
      <w:r w:rsidR="006270E2">
        <w:t>consultation on the Urban Plan</w:t>
      </w:r>
      <w:r w:rsidR="00496CCE">
        <w:t xml:space="preserve"> will continue</w:t>
      </w:r>
      <w:r w:rsidR="006270E2">
        <w:t>. The goal is to have this plan, much of it based on the Biofilia study funded in part by Friends/Amis, in place by the end of the year.</w:t>
      </w:r>
    </w:p>
    <w:p w14:paraId="2BDE1233" w14:textId="680A4303" w:rsidR="009A3B2E" w:rsidRDefault="009A3B2E" w:rsidP="009A3B2E"/>
    <w:p w14:paraId="016D0346" w14:textId="26168ECC" w:rsidR="00BC73BC" w:rsidRDefault="006270E2" w:rsidP="002A5A16">
      <w:pPr>
        <w:pStyle w:val="ListParagraph"/>
        <w:numPr>
          <w:ilvl w:val="0"/>
          <w:numId w:val="1"/>
        </w:numPr>
      </w:pPr>
      <w:r>
        <w:t xml:space="preserve">Last fall we partially funded a </w:t>
      </w:r>
      <w:r w:rsidRPr="008F08C3">
        <w:rPr>
          <w:b/>
        </w:rPr>
        <w:t>milfoil</w:t>
      </w:r>
      <w:r>
        <w:t xml:space="preserve"> (invasive aquatic plant) study that mapped the weed’s population in our lake. Lac Laurel has been working on similar studies over the last several years. You will have noticed that Hammond’s Bay at the north end of the lake was cordoned off last fall as a pilot project to minimize/</w:t>
      </w:r>
      <w:r w:rsidR="00BC73BC">
        <w:t xml:space="preserve">prevent the spread of milfoil. </w:t>
      </w:r>
    </w:p>
    <w:p w14:paraId="4E23589D" w14:textId="76D48586" w:rsidR="00BC73BC" w:rsidRDefault="00BC73BC" w:rsidP="00BC73BC">
      <w:pPr>
        <w:ind w:left="360"/>
      </w:pPr>
    </w:p>
    <w:p w14:paraId="3D0B641D" w14:textId="718C435D" w:rsidR="009A3B2E" w:rsidRDefault="00D74E7A" w:rsidP="00BC73BC">
      <w:pPr>
        <w:pStyle w:val="ListParagraph"/>
      </w:pPr>
      <w:r>
        <w:rPr>
          <w:noProof/>
        </w:rPr>
        <w:drawing>
          <wp:anchor distT="0" distB="0" distL="114300" distR="114300" simplePos="0" relativeHeight="251659264" behindDoc="0" locked="0" layoutInCell="1" allowOverlap="1" wp14:anchorId="7670B9B5" wp14:editId="369106E5">
            <wp:simplePos x="0" y="0"/>
            <wp:positionH relativeFrom="column">
              <wp:posOffset>2518410</wp:posOffset>
            </wp:positionH>
            <wp:positionV relativeFrom="paragraph">
              <wp:posOffset>554990</wp:posOffset>
            </wp:positionV>
            <wp:extent cx="3425190" cy="2461895"/>
            <wp:effectExtent l="0" t="0" r="3810" b="1905"/>
            <wp:wrapNone/>
            <wp:docPr id="5" name="Picture 5" descr="Macintosh HD:Users:tboswell:Desktop:hammonds 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boswell:Desktop:hammonds b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5190" cy="246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CCE">
        <w:t>T</w:t>
      </w:r>
      <w:r w:rsidR="00BC73BC">
        <w:t>he municipali</w:t>
      </w:r>
      <w:r w:rsidR="00911F8C">
        <w:t>ty has contracted a Gatineau-</w:t>
      </w:r>
      <w:r w:rsidR="00BC73BC">
        <w:t xml:space="preserve">based company to lay a pathway of burlap on the lake bottom in </w:t>
      </w:r>
      <w:r w:rsidR="00BC73BC" w:rsidRPr="008F08C3">
        <w:rPr>
          <w:b/>
        </w:rPr>
        <w:t>Hammond’s Bay</w:t>
      </w:r>
      <w:r w:rsidR="00BC73BC">
        <w:t xml:space="preserve"> </w:t>
      </w:r>
      <w:r w:rsidR="00496CCE">
        <w:t>in late June or early July</w:t>
      </w:r>
      <w:r w:rsidR="00911F8C">
        <w:t>.</w:t>
      </w:r>
      <w:r w:rsidR="00496CCE">
        <w:t xml:space="preserve"> </w:t>
      </w:r>
      <w:r w:rsidR="00911F8C">
        <w:t xml:space="preserve">The burlap will </w:t>
      </w:r>
      <w:r w:rsidR="00496CCE">
        <w:t>cover</w:t>
      </w:r>
      <w:r w:rsidR="00BC73BC">
        <w:t xml:space="preserve"> the milfoil in </w:t>
      </w:r>
      <w:r>
        <w:br/>
      </w:r>
      <w:r w:rsidR="00BC73BC">
        <w:t xml:space="preserve">a strip around the north end </w:t>
      </w:r>
      <w:r>
        <w:br/>
      </w:r>
      <w:r w:rsidR="00BC73BC">
        <w:t xml:space="preserve">of the bay </w:t>
      </w:r>
      <w:r w:rsidR="00265725">
        <w:t xml:space="preserve">– </w:t>
      </w:r>
      <w:proofErr w:type="gramStart"/>
      <w:r w:rsidR="00265725">
        <w:t xml:space="preserve">this path </w:t>
      </w:r>
      <w:r w:rsidR="009A3B2E">
        <w:t xml:space="preserve">will </w:t>
      </w:r>
      <w:r>
        <w:br/>
      </w:r>
      <w:r w:rsidR="009A3B2E">
        <w:t>be marked by buoys</w:t>
      </w:r>
      <w:proofErr w:type="gramEnd"/>
      <w:r w:rsidR="009A3B2E">
        <w:t xml:space="preserve"> </w:t>
      </w:r>
      <w:r>
        <w:br/>
      </w:r>
      <w:r w:rsidR="00BC73BC">
        <w:t xml:space="preserve">(see attached map). </w:t>
      </w:r>
    </w:p>
    <w:p w14:paraId="790C931C" w14:textId="77777777" w:rsidR="00A2441E" w:rsidRPr="00A2441E" w:rsidRDefault="00A2441E" w:rsidP="00BC73BC">
      <w:pPr>
        <w:pStyle w:val="ListParagraph"/>
        <w:rPr>
          <w:color w:val="FF0000"/>
        </w:rPr>
      </w:pPr>
    </w:p>
    <w:p w14:paraId="305F0620" w14:textId="77777777" w:rsidR="00D74E7A" w:rsidRDefault="00D74E7A" w:rsidP="003B0BC9">
      <w:pPr>
        <w:pStyle w:val="ListParagraph"/>
        <w:tabs>
          <w:tab w:val="left" w:pos="1640"/>
        </w:tabs>
        <w:rPr>
          <w:color w:val="FF0000"/>
        </w:rPr>
      </w:pPr>
    </w:p>
    <w:p w14:paraId="487AC5FA" w14:textId="77777777" w:rsidR="00D74E7A" w:rsidRDefault="00D74E7A" w:rsidP="003B0BC9">
      <w:pPr>
        <w:pStyle w:val="ListParagraph"/>
        <w:tabs>
          <w:tab w:val="left" w:pos="1640"/>
        </w:tabs>
        <w:rPr>
          <w:color w:val="FF0000"/>
        </w:rPr>
      </w:pPr>
    </w:p>
    <w:p w14:paraId="2909E52F" w14:textId="77777777" w:rsidR="00D74E7A" w:rsidRDefault="00D74E7A" w:rsidP="003B0BC9">
      <w:pPr>
        <w:pStyle w:val="ListParagraph"/>
        <w:tabs>
          <w:tab w:val="left" w:pos="1640"/>
        </w:tabs>
        <w:rPr>
          <w:color w:val="FF0000"/>
        </w:rPr>
      </w:pPr>
    </w:p>
    <w:p w14:paraId="7BA9FBFC" w14:textId="77777777" w:rsidR="00D74E7A" w:rsidRDefault="00D74E7A" w:rsidP="003B0BC9">
      <w:pPr>
        <w:pStyle w:val="ListParagraph"/>
        <w:tabs>
          <w:tab w:val="left" w:pos="1640"/>
        </w:tabs>
        <w:rPr>
          <w:color w:val="FF0000"/>
        </w:rPr>
      </w:pPr>
    </w:p>
    <w:p w14:paraId="4334F06D" w14:textId="77777777" w:rsidR="00D74E7A" w:rsidRDefault="00D74E7A" w:rsidP="003B0BC9">
      <w:pPr>
        <w:pStyle w:val="ListParagraph"/>
        <w:tabs>
          <w:tab w:val="left" w:pos="1640"/>
        </w:tabs>
        <w:rPr>
          <w:color w:val="FF0000"/>
        </w:rPr>
      </w:pPr>
    </w:p>
    <w:p w14:paraId="60F8656E" w14:textId="77777777" w:rsidR="00D74E7A" w:rsidRDefault="00D74E7A" w:rsidP="003B0BC9">
      <w:pPr>
        <w:pStyle w:val="ListParagraph"/>
        <w:tabs>
          <w:tab w:val="left" w:pos="1640"/>
        </w:tabs>
        <w:rPr>
          <w:color w:val="FF0000"/>
        </w:rPr>
      </w:pPr>
    </w:p>
    <w:p w14:paraId="34581304" w14:textId="77777777" w:rsidR="00D74E7A" w:rsidRDefault="00D74E7A" w:rsidP="003B0BC9">
      <w:pPr>
        <w:pStyle w:val="ListParagraph"/>
        <w:tabs>
          <w:tab w:val="left" w:pos="1640"/>
        </w:tabs>
        <w:rPr>
          <w:color w:val="FF0000"/>
        </w:rPr>
      </w:pPr>
    </w:p>
    <w:p w14:paraId="31DE4311" w14:textId="77777777" w:rsidR="00D74E7A" w:rsidRDefault="00D74E7A" w:rsidP="003B0BC9">
      <w:pPr>
        <w:pStyle w:val="ListParagraph"/>
        <w:tabs>
          <w:tab w:val="left" w:pos="1640"/>
        </w:tabs>
        <w:rPr>
          <w:color w:val="FF0000"/>
        </w:rPr>
      </w:pPr>
    </w:p>
    <w:p w14:paraId="72748C8F" w14:textId="2E669496" w:rsidR="00A2441E" w:rsidRPr="00A2441E" w:rsidRDefault="003B0BC9" w:rsidP="003B0BC9">
      <w:pPr>
        <w:pStyle w:val="ListParagraph"/>
        <w:tabs>
          <w:tab w:val="left" w:pos="1640"/>
        </w:tabs>
        <w:rPr>
          <w:color w:val="FF0000"/>
        </w:rPr>
      </w:pPr>
      <w:r>
        <w:rPr>
          <w:color w:val="FF0000"/>
        </w:rPr>
        <w:lastRenderedPageBreak/>
        <w:tab/>
      </w:r>
    </w:p>
    <w:p w14:paraId="7C413FA9" w14:textId="77777777" w:rsidR="009A3B2E" w:rsidRDefault="009A3B2E" w:rsidP="00BC73BC">
      <w:pPr>
        <w:pStyle w:val="ListParagraph"/>
      </w:pPr>
    </w:p>
    <w:p w14:paraId="6E341E05" w14:textId="274AC872" w:rsidR="006270E2" w:rsidRDefault="00BC73BC" w:rsidP="00BC73BC">
      <w:pPr>
        <w:pStyle w:val="ListParagraph"/>
      </w:pPr>
      <w:r>
        <w:t xml:space="preserve">Around the beginning of July the weed reaches the </w:t>
      </w:r>
      <w:r w:rsidR="00443A2F" w:rsidRPr="00443A2F">
        <w:t>water surface in the</w:t>
      </w:r>
      <w:r w:rsidR="00443A2F">
        <w:t xml:space="preserve"> </w:t>
      </w:r>
      <w:r>
        <w:t>bay and covers much of it in a thick bed of vegetation</w:t>
      </w:r>
      <w:r w:rsidR="009A3B2E">
        <w:t xml:space="preserve"> over the summer</w:t>
      </w:r>
      <w:r>
        <w:t xml:space="preserve">. As </w:t>
      </w:r>
      <w:r w:rsidR="002C5AB4">
        <w:t>engine</w:t>
      </w:r>
      <w:r>
        <w:t xml:space="preserve"> propellers run through this bed of milfoil the weed is chopped up. It floats all over the l</w:t>
      </w:r>
      <w:r w:rsidR="00496CCE">
        <w:t xml:space="preserve">ake and </w:t>
      </w:r>
      <w:r w:rsidR="002C5AB4" w:rsidRPr="002C5AB4">
        <w:t>ultimately takes root</w:t>
      </w:r>
      <w:r w:rsidR="00496CCE">
        <w:t xml:space="preserve"> in other parts. The burlap </w:t>
      </w:r>
      <w:r>
        <w:t>create</w:t>
      </w:r>
      <w:r w:rsidR="00496CCE">
        <w:t>s</w:t>
      </w:r>
      <w:r w:rsidR="004369A7">
        <w:t xml:space="preserve"> a weed-</w:t>
      </w:r>
      <w:r>
        <w:t xml:space="preserve">free pathway for local owners to </w:t>
      </w:r>
      <w:r w:rsidR="009A3B2E">
        <w:t xml:space="preserve">enter and </w:t>
      </w:r>
      <w:r>
        <w:t xml:space="preserve">exit the bay towards the municipal docks. </w:t>
      </w:r>
      <w:r w:rsidR="004369A7">
        <w:t>To give this program a good chance of success we request</w:t>
      </w:r>
      <w:r>
        <w:t xml:space="preserve"> that only local </w:t>
      </w:r>
      <w:r w:rsidR="002C5AB4">
        <w:t>property owners</w:t>
      </w:r>
      <w:r>
        <w:t xml:space="preserve"> or their visitor</w:t>
      </w:r>
      <w:r w:rsidR="009A3B2E">
        <w:t>s</w:t>
      </w:r>
      <w:r>
        <w:t xml:space="preserve"> enter Hammonds Bay</w:t>
      </w:r>
      <w:r w:rsidR="009A3B2E">
        <w:t>. Friends/Amis supports this program and has also partially funded it.</w:t>
      </w:r>
    </w:p>
    <w:p w14:paraId="607087BF" w14:textId="77777777" w:rsidR="00A47F69" w:rsidRDefault="00A47F69" w:rsidP="00A47F69"/>
    <w:p w14:paraId="581493CF" w14:textId="2EDE0F28" w:rsidR="009A3B2E" w:rsidRDefault="00D04943" w:rsidP="00774ABD">
      <w:pPr>
        <w:pStyle w:val="ListParagraph"/>
        <w:numPr>
          <w:ilvl w:val="0"/>
          <w:numId w:val="7"/>
        </w:numPr>
      </w:pPr>
      <w:r>
        <w:rPr>
          <w:noProof/>
        </w:rPr>
        <w:drawing>
          <wp:anchor distT="0" distB="0" distL="114300" distR="114300" simplePos="0" relativeHeight="251658240" behindDoc="0" locked="0" layoutInCell="1" allowOverlap="1" wp14:anchorId="061EB5D4" wp14:editId="7EC0C926">
            <wp:simplePos x="0" y="0"/>
            <wp:positionH relativeFrom="column">
              <wp:posOffset>4343400</wp:posOffset>
            </wp:positionH>
            <wp:positionV relativeFrom="paragraph">
              <wp:posOffset>-114300</wp:posOffset>
            </wp:positionV>
            <wp:extent cx="1574800" cy="3014980"/>
            <wp:effectExtent l="25400" t="25400" r="25400" b="33020"/>
            <wp:wrapNone/>
            <wp:docPr id="3" name="Picture 3" descr="Macintosh HD:Users:tboswell:Desktop:boating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boswell:Desktop:boating sig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457" t="-1409" r="-2604" b="1"/>
                    <a:stretch/>
                  </pic:blipFill>
                  <pic:spPr bwMode="auto">
                    <a:xfrm>
                      <a:off x="0" y="0"/>
                      <a:ext cx="1574800" cy="301498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B2E">
        <w:t>This summer you’ll notice new</w:t>
      </w:r>
      <w:r w:rsidR="009A3B2E" w:rsidRPr="008F08C3">
        <w:rPr>
          <w:b/>
        </w:rPr>
        <w:t xml:space="preserve"> signage</w:t>
      </w:r>
      <w:r w:rsidR="009A3B2E">
        <w:t xml:space="preserve"> at the village </w:t>
      </w:r>
      <w:r>
        <w:br/>
      </w:r>
      <w:r w:rsidR="009A3B2E">
        <w:t xml:space="preserve">boat </w:t>
      </w:r>
      <w:r w:rsidR="00774ABD">
        <w:t xml:space="preserve">ramp, the south end and at the Club. The signs </w:t>
      </w:r>
      <w:r>
        <w:br/>
      </w:r>
      <w:r w:rsidR="00774ABD">
        <w:t>display</w:t>
      </w:r>
      <w:r w:rsidR="009A3B2E">
        <w:t xml:space="preserve"> a map of the lake with “no wake” </w:t>
      </w:r>
      <w:r w:rsidR="004369A7">
        <w:t xml:space="preserve">zones clearly </w:t>
      </w:r>
      <w:r w:rsidR="00F75106">
        <w:br/>
      </w:r>
      <w:r w:rsidR="004369A7">
        <w:t>marked. The</w:t>
      </w:r>
      <w:r w:rsidR="00265725">
        <w:t>y</w:t>
      </w:r>
      <w:r w:rsidR="004369A7">
        <w:t xml:space="preserve"> also carry</w:t>
      </w:r>
      <w:r w:rsidR="009A3B2E">
        <w:t xml:space="preserve"> commonsense</w:t>
      </w:r>
      <w:r w:rsidR="004369A7">
        <w:t xml:space="preserve"> warnings </w:t>
      </w:r>
      <w:r>
        <w:br/>
      </w:r>
      <w:r w:rsidR="004369A7">
        <w:t>about</w:t>
      </w:r>
      <w:r w:rsidR="009B26B5">
        <w:t xml:space="preserve"> boat safety and environmental practices</w:t>
      </w:r>
      <w:r w:rsidR="003B60A3">
        <w:t xml:space="preserve">. </w:t>
      </w:r>
      <w:r>
        <w:br/>
      </w:r>
      <w:r w:rsidR="003B60A3">
        <w:t>Thanks to Tim Boswell for the</w:t>
      </w:r>
      <w:r w:rsidR="004369A7">
        <w:t xml:space="preserve"> attractive</w:t>
      </w:r>
      <w:r w:rsidR="003B60A3">
        <w:t xml:space="preserve"> design and </w:t>
      </w:r>
      <w:r>
        <w:br/>
      </w:r>
      <w:r w:rsidR="003B60A3">
        <w:t>to</w:t>
      </w:r>
      <w:r w:rsidR="004369A7">
        <w:t xml:space="preserve"> Marcel </w:t>
      </w:r>
      <w:proofErr w:type="spellStart"/>
      <w:r w:rsidR="00992A8B">
        <w:t>Mcdonald</w:t>
      </w:r>
      <w:proofErr w:type="spellEnd"/>
      <w:r w:rsidR="00992A8B">
        <w:t xml:space="preserve"> </w:t>
      </w:r>
      <w:r w:rsidR="004369A7">
        <w:t>for erecting the signs.</w:t>
      </w:r>
      <w:r w:rsidR="00992A8B">
        <w:t xml:space="preserve"> These signs </w:t>
      </w:r>
      <w:r>
        <w:br/>
      </w:r>
      <w:r w:rsidR="00992A8B">
        <w:t>were entirely funded by your association.</w:t>
      </w:r>
    </w:p>
    <w:p w14:paraId="28775BD8" w14:textId="77777777" w:rsidR="009B26B5" w:rsidRDefault="009B26B5" w:rsidP="009B26B5"/>
    <w:p w14:paraId="060B39AD" w14:textId="08FB37A8" w:rsidR="009B26B5" w:rsidRDefault="009B26B5" w:rsidP="00774ABD">
      <w:pPr>
        <w:ind w:left="720"/>
      </w:pPr>
      <w:r>
        <w:t xml:space="preserve">Most people observe slower speeds in built up areas </w:t>
      </w:r>
      <w:r w:rsidR="00D04943">
        <w:br/>
      </w:r>
      <w:r>
        <w:t xml:space="preserve">of the lake. This is an obvious safety practice. What is </w:t>
      </w:r>
      <w:r w:rsidR="00D04943">
        <w:br/>
      </w:r>
      <w:r>
        <w:t xml:space="preserve">less commonly observed is wake size in these areas. </w:t>
      </w:r>
      <w:r w:rsidR="00D04943">
        <w:br/>
      </w:r>
      <w:r>
        <w:t>Lar</w:t>
      </w:r>
      <w:r w:rsidR="00253228">
        <w:t xml:space="preserve">ge </w:t>
      </w:r>
      <w:r w:rsidR="00253228" w:rsidRPr="008F08C3">
        <w:rPr>
          <w:b/>
        </w:rPr>
        <w:t>wakes</w:t>
      </w:r>
      <w:r w:rsidR="00253228">
        <w:t xml:space="preserve"> damage </w:t>
      </w:r>
      <w:r w:rsidR="004369A7">
        <w:t xml:space="preserve">property - boats, docks and </w:t>
      </w:r>
      <w:r w:rsidR="00D04943">
        <w:br/>
      </w:r>
      <w:r w:rsidR="004369A7">
        <w:t>shorelines</w:t>
      </w:r>
      <w:r>
        <w:t xml:space="preserve"> </w:t>
      </w:r>
      <w:r w:rsidR="00253228">
        <w:t>-</w:t>
      </w:r>
      <w:r w:rsidR="00992A8B">
        <w:t xml:space="preserve"> </w:t>
      </w:r>
      <w:r>
        <w:t>natural habitats</w:t>
      </w:r>
      <w:r w:rsidR="004369A7">
        <w:t xml:space="preserve"> like l</w:t>
      </w:r>
      <w:r>
        <w:t>oon nesting areas in</w:t>
      </w:r>
      <w:r w:rsidR="00D04943">
        <w:br/>
      </w:r>
      <w:r>
        <w:t xml:space="preserve"> the narrows</w:t>
      </w:r>
      <w:r w:rsidR="00130703">
        <w:t xml:space="preserve"> and elsewhere,</w:t>
      </w:r>
      <w:r w:rsidR="003B60A3">
        <w:t xml:space="preserve"> and </w:t>
      </w:r>
      <w:r>
        <w:t xml:space="preserve">the most active </w:t>
      </w:r>
      <w:r w:rsidR="00D04943">
        <w:br/>
      </w:r>
      <w:r>
        <w:t>living part of the lake –</w:t>
      </w:r>
      <w:r w:rsidR="004369A7">
        <w:t xml:space="preserve"> the shoreline</w:t>
      </w:r>
      <w:r w:rsidR="00253228">
        <w:t>. A</w:t>
      </w:r>
      <w:r>
        <w:t xml:space="preserve"> sl</w:t>
      </w:r>
      <w:r w:rsidR="00253228">
        <w:t xml:space="preserve">ower speed </w:t>
      </w:r>
      <w:r w:rsidR="00D04943">
        <w:br/>
      </w:r>
      <w:r w:rsidR="00253228">
        <w:t xml:space="preserve">with a large wake damages </w:t>
      </w:r>
      <w:r>
        <w:t xml:space="preserve">all of the above. </w:t>
      </w:r>
      <w:r w:rsidR="003B60A3">
        <w:t>The</w:t>
      </w:r>
      <w:r>
        <w:t xml:space="preserve"> idea </w:t>
      </w:r>
      <w:r w:rsidR="00D04943">
        <w:br/>
      </w:r>
      <w:r>
        <w:t xml:space="preserve">is to </w:t>
      </w:r>
      <w:r w:rsidR="00130703">
        <w:t xml:space="preserve">slow </w:t>
      </w:r>
      <w:r w:rsidR="00265725">
        <w:t xml:space="preserve">down </w:t>
      </w:r>
      <w:r w:rsidR="00253228">
        <w:t xml:space="preserve">in designated areas </w:t>
      </w:r>
      <w:r w:rsidR="00130703">
        <w:t xml:space="preserve">to </w:t>
      </w:r>
      <w:r>
        <w:t>what’s referred to as “no wake”</w:t>
      </w:r>
      <w:r w:rsidR="00A47F69">
        <w:t>. Please note that the area in front of the Club is “no wa</w:t>
      </w:r>
      <w:r w:rsidR="00253228">
        <w:t>ke” as</w:t>
      </w:r>
      <w:r w:rsidR="00992A8B">
        <w:t xml:space="preserve"> well much of the </w:t>
      </w:r>
      <w:proofErr w:type="gramStart"/>
      <w:r w:rsidR="00992A8B">
        <w:t xml:space="preserve">south </w:t>
      </w:r>
      <w:r w:rsidR="00A47F69">
        <w:t>end</w:t>
      </w:r>
      <w:proofErr w:type="gramEnd"/>
      <w:r w:rsidR="00A47F69">
        <w:t xml:space="preserve"> past the narrows</w:t>
      </w:r>
      <w:r w:rsidR="00074865">
        <w:t>.</w:t>
      </w:r>
      <w:r w:rsidR="00A47F69">
        <w:t xml:space="preserve"> </w:t>
      </w:r>
      <w:r w:rsidR="00992A8B">
        <w:t>Passing by the Club</w:t>
      </w:r>
      <w:r w:rsidR="00E81802">
        <w:t xml:space="preserve"> in Green Bay</w:t>
      </w:r>
      <w:r w:rsidR="00992A8B">
        <w:t xml:space="preserve"> at high</w:t>
      </w:r>
      <w:r w:rsidR="00E81802">
        <w:t>er</w:t>
      </w:r>
      <w:r w:rsidR="00992A8B">
        <w:t xml:space="preserve"> speed with minimal wake is quite acceptable</w:t>
      </w:r>
      <w:r w:rsidR="00E81802">
        <w:t>.</w:t>
      </w:r>
    </w:p>
    <w:p w14:paraId="77B04AE8" w14:textId="77777777" w:rsidR="003B60A3" w:rsidRDefault="003B60A3" w:rsidP="009B26B5">
      <w:pPr>
        <w:ind w:left="1440"/>
      </w:pPr>
    </w:p>
    <w:p w14:paraId="413694CD" w14:textId="05CC1344" w:rsidR="003B60A3" w:rsidRDefault="003B60A3" w:rsidP="00253228">
      <w:pPr>
        <w:ind w:left="720"/>
      </w:pPr>
      <w:r>
        <w:t xml:space="preserve">One more thing about boat </w:t>
      </w:r>
      <w:r w:rsidRPr="008F08C3">
        <w:rPr>
          <w:b/>
        </w:rPr>
        <w:t>wakes</w:t>
      </w:r>
      <w:r>
        <w:t xml:space="preserve"> – not only do they radiate out from a boat but </w:t>
      </w:r>
      <w:r w:rsidR="00443A2F">
        <w:t>engine</w:t>
      </w:r>
      <w:r>
        <w:t xml:space="preserve"> propellers also generate great </w:t>
      </w:r>
      <w:r w:rsidR="00443A2F">
        <w:t xml:space="preserve">downward </w:t>
      </w:r>
      <w:r>
        <w:t xml:space="preserve">force. A </w:t>
      </w:r>
      <w:r w:rsidR="00B97A89">
        <w:t xml:space="preserve">recent </w:t>
      </w:r>
      <w:r>
        <w:t>University of Laval study foun</w:t>
      </w:r>
      <w:r w:rsidR="00B97A89">
        <w:t xml:space="preserve">d that a wakeboard or wake </w:t>
      </w:r>
      <w:proofErr w:type="gramStart"/>
      <w:r w:rsidR="00B97A89">
        <w:t xml:space="preserve">surf </w:t>
      </w:r>
      <w:r w:rsidR="00253228">
        <w:t>boat</w:t>
      </w:r>
      <w:proofErr w:type="gramEnd"/>
      <w:r w:rsidR="00253228">
        <w:t xml:space="preserve"> generates turbulence five</w:t>
      </w:r>
      <w:r>
        <w:t xml:space="preserve"> meters below the surface</w:t>
      </w:r>
      <w:r w:rsidR="00B97A89">
        <w:t xml:space="preserve"> – good reason for these boats to be used in deep water and over 100 meters from shore. However, any boat will generate turbulence at varying depths depending on the horsepower a</w:t>
      </w:r>
      <w:r w:rsidR="00074865">
        <w:t>nd the degree of acceleration of</w:t>
      </w:r>
      <w:r w:rsidR="00B97A89">
        <w:t xml:space="preserve"> the boat. Who hasn’t</w:t>
      </w:r>
      <w:r w:rsidR="00074865">
        <w:t xml:space="preserve"> gunned it beside a dock in five</w:t>
      </w:r>
      <w:r w:rsidR="00B97A89">
        <w:t xml:space="preserve"> feet of water when leaving home? </w:t>
      </w:r>
      <w:r w:rsidR="00A47F69">
        <w:t>The turbulence</w:t>
      </w:r>
      <w:r w:rsidR="00074865">
        <w:t xml:space="preserve"> caused by</w:t>
      </w:r>
      <w:r w:rsidR="00A47F69">
        <w:t xml:space="preserve"> propeller wash stirs up phosphate</w:t>
      </w:r>
      <w:r w:rsidR="003E32BC">
        <w:t>s</w:t>
      </w:r>
      <w:r w:rsidR="00A47F69">
        <w:t xml:space="preserve"> from the lake bottom as well as </w:t>
      </w:r>
      <w:r w:rsidR="00074865">
        <w:t>increases</w:t>
      </w:r>
      <w:r w:rsidR="00A47F69">
        <w:t xml:space="preserve"> turbidity in the water. </w:t>
      </w:r>
      <w:r w:rsidR="00B97A89">
        <w:t xml:space="preserve">It’s </w:t>
      </w:r>
      <w:r w:rsidR="00A47F69">
        <w:t>our</w:t>
      </w:r>
      <w:r w:rsidR="00B97A89">
        <w:t xml:space="preserve"> lake – let</w:t>
      </w:r>
      <w:r w:rsidR="00074865">
        <w:t>’</w:t>
      </w:r>
      <w:r w:rsidR="00B97A89">
        <w:t>s look after it</w:t>
      </w:r>
      <w:r w:rsidR="00074865">
        <w:t>.</w:t>
      </w:r>
      <w:r w:rsidR="00A2441E">
        <w:t xml:space="preserve"> </w:t>
      </w:r>
    </w:p>
    <w:p w14:paraId="65F75350" w14:textId="77777777" w:rsidR="00B97A89" w:rsidRDefault="00B97A89" w:rsidP="009B26B5">
      <w:pPr>
        <w:ind w:left="1440"/>
      </w:pPr>
    </w:p>
    <w:p w14:paraId="4BDA4F40" w14:textId="10BBFD54" w:rsidR="00C75DC3" w:rsidRPr="008F08C3" w:rsidRDefault="00253228" w:rsidP="008F08C3">
      <w:pPr>
        <w:pStyle w:val="ListParagraph"/>
        <w:numPr>
          <w:ilvl w:val="0"/>
          <w:numId w:val="7"/>
        </w:numPr>
        <w:rPr>
          <w:lang w:val="en-CA"/>
        </w:rPr>
      </w:pPr>
      <w:r w:rsidRPr="008F08C3">
        <w:rPr>
          <w:b/>
        </w:rPr>
        <w:t>Lake a</w:t>
      </w:r>
      <w:r w:rsidR="00B97A89" w:rsidRPr="008F08C3">
        <w:rPr>
          <w:b/>
        </w:rPr>
        <w:t>ccess, boat washing</w:t>
      </w:r>
      <w:r w:rsidR="00443A2F" w:rsidRPr="008F08C3">
        <w:rPr>
          <w:b/>
        </w:rPr>
        <w:t xml:space="preserve"> and </w:t>
      </w:r>
      <w:r w:rsidR="00B97A89" w:rsidRPr="008F08C3">
        <w:rPr>
          <w:b/>
        </w:rPr>
        <w:t>ramps</w:t>
      </w:r>
      <w:r w:rsidR="00443A2F">
        <w:t xml:space="preserve"> </w:t>
      </w:r>
      <w:r w:rsidR="00E81802">
        <w:t>–</w:t>
      </w:r>
      <w:r w:rsidR="00A2441E">
        <w:t xml:space="preserve"> </w:t>
      </w:r>
      <w:r w:rsidR="00E81802">
        <w:t xml:space="preserve">Counselor </w:t>
      </w:r>
      <w:r w:rsidR="00443A2F" w:rsidRPr="00774ABD">
        <w:rPr>
          <w:lang w:val="en-CA"/>
        </w:rPr>
        <w:t>Corina</w:t>
      </w:r>
      <w:r w:rsidR="00E81802">
        <w:rPr>
          <w:lang w:val="en-CA"/>
        </w:rPr>
        <w:t xml:space="preserve"> Lupu</w:t>
      </w:r>
      <w:r w:rsidR="00443A2F" w:rsidRPr="00774ABD">
        <w:rPr>
          <w:lang w:val="en-CA"/>
        </w:rPr>
        <w:t xml:space="preserve"> tells us that the boat access regulation is a work in progr</w:t>
      </w:r>
      <w:r w:rsidRPr="00774ABD">
        <w:rPr>
          <w:lang w:val="en-CA"/>
        </w:rPr>
        <w:t xml:space="preserve">ess. She will organize </w:t>
      </w:r>
      <w:r w:rsidR="00443A2F" w:rsidRPr="00774ABD">
        <w:rPr>
          <w:lang w:val="en-CA"/>
        </w:rPr>
        <w:t>small informal brain</w:t>
      </w:r>
      <w:r w:rsidRPr="00774ABD">
        <w:rPr>
          <w:lang w:val="en-CA"/>
        </w:rPr>
        <w:t xml:space="preserve"> storming meetings to get </w:t>
      </w:r>
      <w:r w:rsidR="00443A2F" w:rsidRPr="00774ABD">
        <w:rPr>
          <w:lang w:val="en-CA"/>
        </w:rPr>
        <w:t xml:space="preserve">input. If you wish to participate or </w:t>
      </w:r>
      <w:r w:rsidRPr="00774ABD">
        <w:rPr>
          <w:lang w:val="en-CA"/>
        </w:rPr>
        <w:t>host a meeting (</w:t>
      </w:r>
      <w:r w:rsidR="008F08C3" w:rsidRPr="00774ABD">
        <w:rPr>
          <w:lang w:val="en-CA"/>
        </w:rPr>
        <w:t>maximum</w:t>
      </w:r>
      <w:r w:rsidRPr="00774ABD">
        <w:rPr>
          <w:lang w:val="en-CA"/>
        </w:rPr>
        <w:t xml:space="preserve"> five</w:t>
      </w:r>
      <w:r w:rsidR="008F08C3">
        <w:rPr>
          <w:lang w:val="en-CA"/>
        </w:rPr>
        <w:t xml:space="preserve"> people) please contact her </w:t>
      </w:r>
      <w:proofErr w:type="gramStart"/>
      <w:r w:rsidR="008F08C3">
        <w:rPr>
          <w:lang w:val="en-CA"/>
        </w:rPr>
        <w:t xml:space="preserve">at  </w:t>
      </w:r>
      <w:r w:rsidR="00443A2F" w:rsidRPr="008F08C3">
        <w:rPr>
          <w:lang w:val="en-CA"/>
        </w:rPr>
        <w:t>district5@lac</w:t>
      </w:r>
      <w:proofErr w:type="gramEnd"/>
      <w:r w:rsidR="00443A2F" w:rsidRPr="008F08C3">
        <w:rPr>
          <w:lang w:val="en-CA"/>
        </w:rPr>
        <w:t>-des-seize-iles.com</w:t>
      </w:r>
    </w:p>
    <w:p w14:paraId="111F28E3" w14:textId="4E99A0B5" w:rsidR="00C75DC3" w:rsidRDefault="00C75DC3" w:rsidP="00C75DC3"/>
    <w:p w14:paraId="73704FBF" w14:textId="27E02128" w:rsidR="00B97A89" w:rsidRDefault="00C75DC3" w:rsidP="00774ABD">
      <w:pPr>
        <w:pStyle w:val="ListParagraph"/>
        <w:numPr>
          <w:ilvl w:val="0"/>
          <w:numId w:val="7"/>
        </w:numPr>
      </w:pPr>
      <w:r w:rsidRPr="008F08C3">
        <w:rPr>
          <w:b/>
        </w:rPr>
        <w:t>The Dam</w:t>
      </w:r>
      <w:r w:rsidR="00B97A89">
        <w:t xml:space="preserve"> </w:t>
      </w:r>
      <w:r>
        <w:t>–</w:t>
      </w:r>
      <w:r w:rsidR="00074865">
        <w:t xml:space="preserve"> O</w:t>
      </w:r>
      <w:r>
        <w:t xml:space="preserve">ur </w:t>
      </w:r>
      <w:r w:rsidR="002C5AB4">
        <w:t xml:space="preserve">municipal </w:t>
      </w:r>
      <w:r>
        <w:t xml:space="preserve">council and administration are working with all levels of government towards transferring ownership and funding of the repair/replacement of the dam at the south end. There are infrastructure funds available across Canada and our mayor in particular is </w:t>
      </w:r>
      <w:r w:rsidR="00074865">
        <w:t>focused on this project</w:t>
      </w:r>
      <w:r>
        <w:t xml:space="preserve">. It has been determined that the dam sits partially on Crown Land which is a major factor. There </w:t>
      </w:r>
      <w:proofErr w:type="gramStart"/>
      <w:r>
        <w:t>are</w:t>
      </w:r>
      <w:proofErr w:type="gramEnd"/>
      <w:r>
        <w:t xml:space="preserve"> thousands of what are referred to as “orphan dams” across Canada so this is not an easy file. If we get funding for this the mayor and our DG in the office deserve a tip of the hat</w:t>
      </w:r>
      <w:r w:rsidR="00A47F69">
        <w:t xml:space="preserve">. We’ll know </w:t>
      </w:r>
      <w:r w:rsidR="00E41CF3">
        <w:t xml:space="preserve">the outcome </w:t>
      </w:r>
      <w:r w:rsidR="001615E5">
        <w:t>in the near</w:t>
      </w:r>
      <w:r w:rsidR="00A47F69">
        <w:t xml:space="preserve"> future.</w:t>
      </w:r>
    </w:p>
    <w:p w14:paraId="36B056F0" w14:textId="77777777" w:rsidR="00A47F69" w:rsidRDefault="00A47F69" w:rsidP="00A47F69"/>
    <w:p w14:paraId="2603F51A" w14:textId="01530966" w:rsidR="00A47F69" w:rsidRDefault="00A47F69" w:rsidP="00774ABD">
      <w:pPr>
        <w:pStyle w:val="ListParagraph"/>
        <w:numPr>
          <w:ilvl w:val="0"/>
          <w:numId w:val="7"/>
        </w:numPr>
      </w:pPr>
      <w:r w:rsidRPr="008F08C3">
        <w:rPr>
          <w:b/>
        </w:rPr>
        <w:t>Joint projects with the Club</w:t>
      </w:r>
      <w:r>
        <w:t xml:space="preserve"> – We are funding</w:t>
      </w:r>
      <w:r w:rsidR="001615E5">
        <w:t xml:space="preserve"> and working with the C</w:t>
      </w:r>
      <w:r w:rsidR="00074865">
        <w:t xml:space="preserve">lub </w:t>
      </w:r>
      <w:r w:rsidR="001615E5">
        <w:t xml:space="preserve">more than ever </w:t>
      </w:r>
      <w:r>
        <w:t>this coming year</w:t>
      </w:r>
      <w:r w:rsidR="001615E5">
        <w:t>. W</w:t>
      </w:r>
      <w:r>
        <w:t>e are sponsoring or participating in</w:t>
      </w:r>
      <w:r w:rsidR="001615E5">
        <w:t xml:space="preserve"> four programs</w:t>
      </w:r>
      <w:r>
        <w:t>:</w:t>
      </w:r>
    </w:p>
    <w:p w14:paraId="00DEBDF7" w14:textId="77777777" w:rsidR="00A47F69" w:rsidRDefault="00A47F69" w:rsidP="00A47F69">
      <w:pPr>
        <w:pStyle w:val="ListParagraph"/>
        <w:ind w:left="1440"/>
      </w:pPr>
    </w:p>
    <w:p w14:paraId="7C2A6632" w14:textId="0E3F2826" w:rsidR="00A47F69" w:rsidRDefault="00A47F69" w:rsidP="00774ABD">
      <w:pPr>
        <w:ind w:left="720"/>
      </w:pPr>
      <w:r>
        <w:t xml:space="preserve">The Canadian Loon Survey - </w:t>
      </w:r>
      <w:r w:rsidR="00A2441E">
        <w:t>We</w:t>
      </w:r>
      <w:r>
        <w:t xml:space="preserve"> are participating</w:t>
      </w:r>
      <w:r w:rsidR="00AA0548">
        <w:t xml:space="preserve"> in a Canadian survey of the loon population. </w:t>
      </w:r>
      <w:r w:rsidR="002C5AB4">
        <w:t>Youth</w:t>
      </w:r>
      <w:r w:rsidR="00AA0548">
        <w:t xml:space="preserve"> from the Club will be counting and monitoring the loon population on our lake – of particular interest are breeding pairs. Last year three chicks hatched but sadly only one survived to the end of the summer. These pairs traditionally hatch in Hammond’s Bay</w:t>
      </w:r>
      <w:r w:rsidR="00C50EAB">
        <w:t xml:space="preserve">, near </w:t>
      </w:r>
      <w:proofErr w:type="spellStart"/>
      <w:r w:rsidR="00C50EAB">
        <w:t>Cresswell’s</w:t>
      </w:r>
      <w:proofErr w:type="spellEnd"/>
      <w:r w:rsidR="00C50EAB">
        <w:t xml:space="preserve"> </w:t>
      </w:r>
      <w:r w:rsidR="002C5AB4">
        <w:t>bay</w:t>
      </w:r>
      <w:r w:rsidR="00C50EAB">
        <w:t xml:space="preserve"> and</w:t>
      </w:r>
      <w:r w:rsidR="00AA0548">
        <w:t xml:space="preserve"> past the narrows towards the south end. Please watch for them in the late spring and early summer </w:t>
      </w:r>
      <w:r w:rsidR="001615E5">
        <w:t>– they are particularly vulnerable</w:t>
      </w:r>
      <w:r w:rsidR="00AA0548">
        <w:t xml:space="preserve"> at these times</w:t>
      </w:r>
      <w:r w:rsidR="00E41CF3">
        <w:t>.</w:t>
      </w:r>
    </w:p>
    <w:p w14:paraId="019F9896" w14:textId="77777777" w:rsidR="00AA0548" w:rsidRDefault="00AA0548" w:rsidP="00A47F69">
      <w:pPr>
        <w:pStyle w:val="ListParagraph"/>
        <w:ind w:left="1440"/>
      </w:pPr>
    </w:p>
    <w:p w14:paraId="2F6D40F1" w14:textId="32895F96" w:rsidR="00A2441E" w:rsidRDefault="00207697" w:rsidP="00774ABD">
      <w:pPr>
        <w:ind w:left="720"/>
      </w:pPr>
      <w:r w:rsidRPr="00207697">
        <w:t>“</w:t>
      </w:r>
      <w:proofErr w:type="spellStart"/>
      <w:r w:rsidRPr="00207697">
        <w:t>Motorless</w:t>
      </w:r>
      <w:proofErr w:type="spellEnd"/>
      <w:r w:rsidRPr="00207697">
        <w:t xml:space="preserve"> Day” – Friends/Amis will host a lunch/barbeque at the Club as well lead some short educational activities</w:t>
      </w:r>
      <w:r>
        <w:t xml:space="preserve">. </w:t>
      </w:r>
      <w:r w:rsidRPr="00207697">
        <w:t>We plan t</w:t>
      </w:r>
      <w:r w:rsidR="001615E5">
        <w:t>o issue a Green Challenge to</w:t>
      </w:r>
      <w:r w:rsidRPr="00207697">
        <w:t xml:space="preserve"> Club youth</w:t>
      </w:r>
      <w:r w:rsidR="001615E5">
        <w:t xml:space="preserve"> to </w:t>
      </w:r>
      <w:r w:rsidRPr="00207697">
        <w:t xml:space="preserve">raise </w:t>
      </w:r>
      <w:r w:rsidR="001615E5">
        <w:t xml:space="preserve">environmental awareness while providing </w:t>
      </w:r>
      <w:r w:rsidRPr="00207697">
        <w:t>motivation for them to get involved in a broader sense. </w:t>
      </w:r>
    </w:p>
    <w:p w14:paraId="091B5317" w14:textId="77777777" w:rsidR="00207697" w:rsidRDefault="00207697" w:rsidP="00A47F69">
      <w:pPr>
        <w:pStyle w:val="ListParagraph"/>
        <w:ind w:left="1440"/>
      </w:pPr>
    </w:p>
    <w:p w14:paraId="0D61391E" w14:textId="5A82BFF7" w:rsidR="00A2441E" w:rsidRPr="00207697" w:rsidRDefault="00A2441E" w:rsidP="00774ABD">
      <w:pPr>
        <w:ind w:firstLine="720"/>
      </w:pPr>
      <w:r w:rsidRPr="00207697">
        <w:t xml:space="preserve">Craft Night – </w:t>
      </w:r>
      <w:r w:rsidR="00207697" w:rsidRPr="00774ABD">
        <w:rPr>
          <w:rFonts w:cs="Helvetica"/>
        </w:rPr>
        <w:t xml:space="preserve">We will fund an environmental project for </w:t>
      </w:r>
      <w:r w:rsidR="001615E5" w:rsidRPr="00774ABD">
        <w:rPr>
          <w:rFonts w:cs="Helvetica"/>
        </w:rPr>
        <w:t>a Club craft night.</w:t>
      </w:r>
    </w:p>
    <w:p w14:paraId="65D8E606" w14:textId="77777777" w:rsidR="00A2441E" w:rsidRPr="00207697" w:rsidRDefault="00A2441E" w:rsidP="00A47F69">
      <w:pPr>
        <w:pStyle w:val="ListParagraph"/>
        <w:ind w:left="1440"/>
      </w:pPr>
    </w:p>
    <w:p w14:paraId="2FA0A538" w14:textId="1B3FE512" w:rsidR="00A2441E" w:rsidRDefault="00A2441E" w:rsidP="00774ABD">
      <w:pPr>
        <w:ind w:left="720"/>
      </w:pPr>
      <w:r>
        <w:t xml:space="preserve">Scavenger Hunt – </w:t>
      </w:r>
      <w:r w:rsidR="001615E5">
        <w:t xml:space="preserve">We will work with the Club and </w:t>
      </w:r>
      <w:r w:rsidR="00207697" w:rsidRPr="00207697">
        <w:t xml:space="preserve">Club youth to </w:t>
      </w:r>
      <w:r w:rsidR="00911F8C" w:rsidRPr="00207697">
        <w:t>incorporate an</w:t>
      </w:r>
      <w:r w:rsidR="00207697" w:rsidRPr="00207697">
        <w:t xml:space="preserve"> environmental theme to the scavenger hunt list of items to be sought. </w:t>
      </w:r>
    </w:p>
    <w:p w14:paraId="0EDE11FD" w14:textId="77777777" w:rsidR="00207697" w:rsidRDefault="00207697" w:rsidP="00A47F69">
      <w:pPr>
        <w:pStyle w:val="ListParagraph"/>
        <w:ind w:left="1440"/>
      </w:pPr>
    </w:p>
    <w:p w14:paraId="40EF1CD3" w14:textId="2F378536" w:rsidR="00395EB2" w:rsidRDefault="00A2441E" w:rsidP="00395EB2">
      <w:pPr>
        <w:pStyle w:val="ListParagraph"/>
        <w:numPr>
          <w:ilvl w:val="0"/>
          <w:numId w:val="4"/>
        </w:numPr>
      </w:pPr>
      <w:r>
        <w:t>Many of you will know</w:t>
      </w:r>
      <w:r w:rsidR="00E41CF3">
        <w:t xml:space="preserve"> of </w:t>
      </w:r>
      <w:r w:rsidRPr="008F08C3">
        <w:rPr>
          <w:b/>
        </w:rPr>
        <w:t>Jean-Louis Courteau</w:t>
      </w:r>
      <w:r w:rsidR="00E41CF3">
        <w:t>, who</w:t>
      </w:r>
      <w:r>
        <w:t xml:space="preserve"> has be</w:t>
      </w:r>
      <w:r w:rsidR="001615E5">
        <w:t xml:space="preserve">en scuba </w:t>
      </w:r>
      <w:r w:rsidR="00395EB2">
        <w:t>diving in our lake for</w:t>
      </w:r>
      <w:r>
        <w:t xml:space="preserve"> </w:t>
      </w:r>
      <w:r w:rsidR="00395EB2">
        <w:t xml:space="preserve">the last </w:t>
      </w:r>
      <w:r w:rsidR="001615E5">
        <w:t xml:space="preserve">five </w:t>
      </w:r>
      <w:r w:rsidR="00395EB2" w:rsidRPr="00C16985">
        <w:t>years</w:t>
      </w:r>
      <w:r w:rsidR="00CA5B50">
        <w:t xml:space="preserve"> and has discovered</w:t>
      </w:r>
      <w:r w:rsidR="00395EB2">
        <w:t xml:space="preserve"> many treasures and some </w:t>
      </w:r>
      <w:r w:rsidR="001615E5">
        <w:t>abominations (batteries)</w:t>
      </w:r>
      <w:r w:rsidR="00395EB2">
        <w:t xml:space="preserve">. </w:t>
      </w:r>
    </w:p>
    <w:p w14:paraId="3031AF6F" w14:textId="77777777" w:rsidR="00395EB2" w:rsidRDefault="00395EB2" w:rsidP="00395EB2">
      <w:pPr>
        <w:pStyle w:val="ListParagraph"/>
      </w:pPr>
    </w:p>
    <w:p w14:paraId="6402B2CC" w14:textId="77777777" w:rsidR="00E81802" w:rsidRDefault="00395EB2" w:rsidP="00395EB2">
      <w:pPr>
        <w:pStyle w:val="ListParagraph"/>
        <w:rPr>
          <w:rFonts w:cs="Times New Roman"/>
        </w:rPr>
      </w:pPr>
      <w:r w:rsidRPr="00D21955">
        <w:t xml:space="preserve">Some years ago </w:t>
      </w:r>
      <w:r w:rsidR="00CA5B50" w:rsidRPr="00D21955">
        <w:t>he found</w:t>
      </w:r>
      <w:r w:rsidR="00E41CF3" w:rsidRPr="00D21955">
        <w:t xml:space="preserve"> a </w:t>
      </w:r>
      <w:proofErr w:type="gramStart"/>
      <w:r w:rsidR="00E41CF3" w:rsidRPr="00D21955">
        <w:t>500 year old</w:t>
      </w:r>
      <w:proofErr w:type="gramEnd"/>
      <w:r w:rsidR="00E41CF3" w:rsidRPr="00D21955">
        <w:t xml:space="preserve"> </w:t>
      </w:r>
      <w:r w:rsidR="00E41CF3" w:rsidRPr="008F08C3">
        <w:rPr>
          <w:b/>
        </w:rPr>
        <w:t>in</w:t>
      </w:r>
      <w:r w:rsidRPr="008F08C3">
        <w:rPr>
          <w:b/>
        </w:rPr>
        <w:t>tact Huron vase</w:t>
      </w:r>
      <w:r w:rsidR="002C5AB4" w:rsidRPr="00D21955">
        <w:t xml:space="preserve"> near</w:t>
      </w:r>
      <w:r w:rsidRPr="00D21955">
        <w:t xml:space="preserve"> </w:t>
      </w:r>
      <w:r w:rsidR="002C5AB4" w:rsidRPr="00D21955">
        <w:t xml:space="preserve">the reef off </w:t>
      </w:r>
      <w:proofErr w:type="spellStart"/>
      <w:r w:rsidR="002C5AB4" w:rsidRPr="00D21955">
        <w:t>Sesia’s</w:t>
      </w:r>
      <w:proofErr w:type="spellEnd"/>
      <w:r w:rsidR="002C5AB4" w:rsidRPr="00D21955">
        <w:t xml:space="preserve"> property</w:t>
      </w:r>
      <w:r w:rsidR="00CA5B50" w:rsidRPr="00D21955">
        <w:t xml:space="preserve">. It </w:t>
      </w:r>
      <w:r w:rsidRPr="00D21955">
        <w:t>was hande</w:t>
      </w:r>
      <w:r w:rsidR="00CA5B50" w:rsidRPr="00D21955">
        <w:t xml:space="preserve">d over to the Quebec government and </w:t>
      </w:r>
      <w:r w:rsidRPr="00D21955">
        <w:t xml:space="preserve">along with other artifacts is on display </w:t>
      </w:r>
      <w:r w:rsidR="00C16985" w:rsidRPr="00D21955">
        <w:rPr>
          <w:rFonts w:cs="Times New Roman"/>
        </w:rPr>
        <w:t xml:space="preserve">at </w:t>
      </w:r>
      <w:proofErr w:type="spellStart"/>
      <w:r w:rsidR="00C16985" w:rsidRPr="00D21955">
        <w:rPr>
          <w:rFonts w:cs="Times New Roman"/>
        </w:rPr>
        <w:t>Musée</w:t>
      </w:r>
      <w:proofErr w:type="spellEnd"/>
      <w:r w:rsidR="00C16985" w:rsidRPr="00D21955">
        <w:rPr>
          <w:rFonts w:cs="Times New Roman"/>
        </w:rPr>
        <w:t xml:space="preserve"> de la P</w:t>
      </w:r>
      <w:r w:rsidR="001615E5" w:rsidRPr="00D21955">
        <w:rPr>
          <w:rFonts w:cs="Times New Roman"/>
        </w:rPr>
        <w:t>ointe-à-</w:t>
      </w:r>
      <w:proofErr w:type="spellStart"/>
      <w:r w:rsidR="001615E5" w:rsidRPr="00D21955">
        <w:rPr>
          <w:rFonts w:cs="Times New Roman"/>
        </w:rPr>
        <w:t>Callieres</w:t>
      </w:r>
      <w:proofErr w:type="spellEnd"/>
      <w:r w:rsidR="001615E5" w:rsidRPr="00D21955">
        <w:rPr>
          <w:rFonts w:cs="Times New Roman"/>
        </w:rPr>
        <w:t xml:space="preserve"> in O</w:t>
      </w:r>
      <w:r w:rsidR="00C16985" w:rsidRPr="00D21955">
        <w:rPr>
          <w:rFonts w:cs="Times New Roman"/>
        </w:rPr>
        <w:t xml:space="preserve">ld Montreal until January 2017. </w:t>
      </w:r>
      <w:r w:rsidR="00CA5B50" w:rsidRPr="00D21955">
        <w:rPr>
          <w:rFonts w:cs="Times New Roman"/>
        </w:rPr>
        <w:t xml:space="preserve">The following year </w:t>
      </w:r>
      <w:r w:rsidR="005356D8" w:rsidRPr="00D21955">
        <w:rPr>
          <w:rFonts w:cs="Times New Roman"/>
        </w:rPr>
        <w:t xml:space="preserve">he </w:t>
      </w:r>
      <w:r w:rsidR="00CA5B50" w:rsidRPr="00D21955">
        <w:rPr>
          <w:rFonts w:cs="Times New Roman"/>
        </w:rPr>
        <w:t>found a second vase, broken and 700 years old</w:t>
      </w:r>
      <w:r w:rsidR="00C16985" w:rsidRPr="00D21955">
        <w:rPr>
          <w:rFonts w:cs="Times New Roman"/>
        </w:rPr>
        <w:t>.</w:t>
      </w:r>
    </w:p>
    <w:p w14:paraId="414C0FD1" w14:textId="77777777" w:rsidR="00E81802" w:rsidRDefault="00E81802" w:rsidP="00395EB2">
      <w:pPr>
        <w:pStyle w:val="ListParagraph"/>
        <w:rPr>
          <w:rFonts w:cs="Times New Roman"/>
        </w:rPr>
      </w:pPr>
    </w:p>
    <w:p w14:paraId="7D23F48F" w14:textId="56923019" w:rsidR="00A2441E" w:rsidRPr="00D21955" w:rsidRDefault="00D21955" w:rsidP="00395EB2">
      <w:pPr>
        <w:pStyle w:val="ListParagraph"/>
      </w:pPr>
      <w:r>
        <w:rPr>
          <w:rFonts w:cs="Times New Roman"/>
        </w:rPr>
        <w:t>www.pacmusee.gc.ca</w:t>
      </w:r>
      <w:r w:rsidRPr="00D21955">
        <w:t xml:space="preserve"> </w:t>
      </w:r>
    </w:p>
    <w:p w14:paraId="676A1DD7" w14:textId="77777777" w:rsidR="00395EB2" w:rsidRPr="00D21955" w:rsidRDefault="00395EB2" w:rsidP="00395EB2">
      <w:pPr>
        <w:pStyle w:val="ListParagraph"/>
      </w:pPr>
    </w:p>
    <w:p w14:paraId="73746377" w14:textId="34B3FA24" w:rsidR="003E32BC" w:rsidRDefault="00CA5B50" w:rsidP="002029EC">
      <w:pPr>
        <w:widowControl w:val="0"/>
        <w:autoSpaceDE w:val="0"/>
        <w:autoSpaceDN w:val="0"/>
        <w:adjustRightInd w:val="0"/>
        <w:ind w:left="720"/>
        <w:rPr>
          <w:rFonts w:cs="Times New Roman"/>
        </w:rPr>
      </w:pPr>
      <w:r w:rsidRPr="00D21955">
        <w:rPr>
          <w:rFonts w:cs="Times New Roman"/>
        </w:rPr>
        <w:t>This</w:t>
      </w:r>
      <w:r w:rsidR="005356D8" w:rsidRPr="00D21955">
        <w:rPr>
          <w:rFonts w:cs="Times New Roman"/>
        </w:rPr>
        <w:t xml:space="preserve"> spring Jean-Louis </w:t>
      </w:r>
      <w:r w:rsidR="00C16985" w:rsidRPr="00D21955">
        <w:rPr>
          <w:rFonts w:cs="Times New Roman"/>
        </w:rPr>
        <w:t>placed small pieces of marble at diff</w:t>
      </w:r>
      <w:r w:rsidRPr="00D21955">
        <w:rPr>
          <w:rFonts w:cs="Times New Roman"/>
        </w:rPr>
        <w:t xml:space="preserve">erent </w:t>
      </w:r>
      <w:r w:rsidR="005356D8" w:rsidRPr="00D21955">
        <w:rPr>
          <w:rFonts w:cs="Times New Roman"/>
        </w:rPr>
        <w:t xml:space="preserve">locations </w:t>
      </w:r>
      <w:r w:rsidR="00C16985" w:rsidRPr="00D21955">
        <w:rPr>
          <w:rFonts w:cs="Times New Roman"/>
        </w:rPr>
        <w:t>and depth</w:t>
      </w:r>
      <w:r w:rsidR="005356D8" w:rsidRPr="00D21955">
        <w:rPr>
          <w:rFonts w:cs="Times New Roman"/>
        </w:rPr>
        <w:t>s</w:t>
      </w:r>
      <w:r w:rsidR="005356D8">
        <w:rPr>
          <w:rFonts w:cs="Times New Roman"/>
        </w:rPr>
        <w:t xml:space="preserve"> around </w:t>
      </w:r>
      <w:r w:rsidR="00C16985" w:rsidRPr="00C16985">
        <w:rPr>
          <w:rFonts w:cs="Times New Roman"/>
        </w:rPr>
        <w:t>the lake</w:t>
      </w:r>
      <w:r w:rsidR="00C16985">
        <w:rPr>
          <w:rFonts w:cs="Times New Roman"/>
        </w:rPr>
        <w:t>. T</w:t>
      </w:r>
      <w:r w:rsidR="005356D8">
        <w:rPr>
          <w:rFonts w:cs="Times New Roman"/>
        </w:rPr>
        <w:t>h</w:t>
      </w:r>
      <w:r w:rsidR="002029EC">
        <w:rPr>
          <w:rFonts w:cs="Times New Roman"/>
        </w:rPr>
        <w:t xml:space="preserve">is </w:t>
      </w:r>
      <w:r w:rsidR="00C16985" w:rsidRPr="00C16985">
        <w:rPr>
          <w:rFonts w:cs="Times New Roman"/>
        </w:rPr>
        <w:t xml:space="preserve">experiment on the mechanisms of natural underwater erosion </w:t>
      </w:r>
      <w:r w:rsidR="005356D8">
        <w:rPr>
          <w:rFonts w:cs="Times New Roman"/>
        </w:rPr>
        <w:t xml:space="preserve">is </w:t>
      </w:r>
      <w:r w:rsidR="00C16985" w:rsidRPr="00C16985">
        <w:rPr>
          <w:rFonts w:cs="Times New Roman"/>
        </w:rPr>
        <w:t>conducted</w:t>
      </w:r>
      <w:r w:rsidR="005356D8">
        <w:rPr>
          <w:rFonts w:cs="Times New Roman"/>
        </w:rPr>
        <w:t xml:space="preserve"> by a renowned </w:t>
      </w:r>
      <w:r w:rsidR="00C16985" w:rsidRPr="00C16985">
        <w:rPr>
          <w:rFonts w:cs="Times New Roman"/>
        </w:rPr>
        <w:t>University of Ottawa</w:t>
      </w:r>
      <w:r w:rsidR="005356D8">
        <w:rPr>
          <w:rFonts w:cs="Times New Roman"/>
        </w:rPr>
        <w:t xml:space="preserve"> geologist</w:t>
      </w:r>
      <w:r w:rsidR="00C16985" w:rsidRPr="00C16985">
        <w:rPr>
          <w:rFonts w:cs="Times New Roman"/>
        </w:rPr>
        <w:t xml:space="preserve">. </w:t>
      </w:r>
      <w:r w:rsidR="00C16985">
        <w:rPr>
          <w:rFonts w:cs="Times New Roman"/>
        </w:rPr>
        <w:t>The results</w:t>
      </w:r>
      <w:r w:rsidR="005356D8">
        <w:rPr>
          <w:rFonts w:cs="Times New Roman"/>
        </w:rPr>
        <w:t xml:space="preserve"> will </w:t>
      </w:r>
      <w:r w:rsidR="00C16985">
        <w:rPr>
          <w:rFonts w:cs="Times New Roman"/>
        </w:rPr>
        <w:t>provide an idea</w:t>
      </w:r>
      <w:r w:rsidR="00C16985" w:rsidRPr="00C16985">
        <w:rPr>
          <w:rFonts w:cs="Times New Roman"/>
        </w:rPr>
        <w:t xml:space="preserve"> of the age of the lake.</w:t>
      </w:r>
    </w:p>
    <w:p w14:paraId="48F01F0B" w14:textId="77777777" w:rsidR="007116F3" w:rsidRDefault="007116F3" w:rsidP="00395EB2">
      <w:pPr>
        <w:pStyle w:val="ListParagraph"/>
      </w:pPr>
    </w:p>
    <w:p w14:paraId="3EE3D7D1" w14:textId="7E8C0036" w:rsidR="007116F3" w:rsidRDefault="007116F3" w:rsidP="007116F3">
      <w:pPr>
        <w:pStyle w:val="ListParagraph"/>
        <w:numPr>
          <w:ilvl w:val="0"/>
          <w:numId w:val="4"/>
        </w:numPr>
      </w:pPr>
      <w:r w:rsidRPr="008F08C3">
        <w:rPr>
          <w:b/>
        </w:rPr>
        <w:t>The Aerobic Corridor</w:t>
      </w:r>
      <w:r>
        <w:t xml:space="preserve"> –</w:t>
      </w:r>
      <w:r w:rsidR="00E41CF3">
        <w:t xml:space="preserve"> T</w:t>
      </w:r>
      <w:r>
        <w:t>he corridor was officially opened last fall from Morin Hei</w:t>
      </w:r>
      <w:r w:rsidR="00E41CF3">
        <w:t xml:space="preserve">ghts to St </w:t>
      </w:r>
      <w:proofErr w:type="spellStart"/>
      <w:r w:rsidR="00E41CF3">
        <w:t>Remi</w:t>
      </w:r>
      <w:proofErr w:type="spellEnd"/>
      <w:r w:rsidR="00E41CF3">
        <w:t xml:space="preserve"> </w:t>
      </w:r>
      <w:proofErr w:type="spellStart"/>
      <w:r w:rsidR="00E41CF3">
        <w:t>d’Amherst</w:t>
      </w:r>
      <w:proofErr w:type="spellEnd"/>
      <w:r w:rsidR="00E41CF3">
        <w:t>. P</w:t>
      </w:r>
      <w:r>
        <w:t xml:space="preserve">lans for this year include a new website </w:t>
      </w:r>
      <w:r w:rsidR="00E41CF3">
        <w:t>to be launched</w:t>
      </w:r>
      <w:r>
        <w:t xml:space="preserve"> mid June and repairs/improvements to the section</w:t>
      </w:r>
      <w:r w:rsidR="00D21955">
        <w:t xml:space="preserve"> from the </w:t>
      </w:r>
      <w:r w:rsidR="00121C6C">
        <w:t xml:space="preserve">village to the Route </w:t>
      </w:r>
      <w:proofErr w:type="spellStart"/>
      <w:r w:rsidR="00121C6C">
        <w:t>Principale</w:t>
      </w:r>
      <w:proofErr w:type="spellEnd"/>
      <w:r w:rsidR="00121C6C">
        <w:t xml:space="preserve"> (the paved highway). There are no plans to charge for using the corridor as in the past. Next year a</w:t>
      </w:r>
      <w:r w:rsidR="005356D8">
        <w:t>fter improvements are completed</w:t>
      </w:r>
      <w:r w:rsidR="00121C6C">
        <w:t xml:space="preserve"> there will be a push to p</w:t>
      </w:r>
      <w:r w:rsidR="00D21955">
        <w:t xml:space="preserve">romote the corridor through the </w:t>
      </w:r>
      <w:r w:rsidR="00121C6C">
        <w:t>village</w:t>
      </w:r>
      <w:r w:rsidR="00D21955">
        <w:t>, which leads to …</w:t>
      </w:r>
    </w:p>
    <w:p w14:paraId="45DB3934" w14:textId="77777777" w:rsidR="00E41CF3" w:rsidRDefault="00E41CF3" w:rsidP="00E41CF3">
      <w:pPr>
        <w:pStyle w:val="ListParagraph"/>
      </w:pPr>
    </w:p>
    <w:p w14:paraId="062E5649" w14:textId="6E14B72D" w:rsidR="00121C6C" w:rsidRDefault="00E07D0F" w:rsidP="00E41CF3">
      <w:pPr>
        <w:pStyle w:val="ListParagraph"/>
        <w:numPr>
          <w:ilvl w:val="0"/>
          <w:numId w:val="4"/>
        </w:numPr>
      </w:pPr>
      <w:r w:rsidRPr="008F08C3">
        <w:rPr>
          <w:b/>
        </w:rPr>
        <w:t>Le</w:t>
      </w:r>
      <w:r w:rsidR="00121C6C" w:rsidRPr="008F08C3">
        <w:rPr>
          <w:b/>
        </w:rPr>
        <w:t xml:space="preserve"> Station and </w:t>
      </w:r>
      <w:proofErr w:type="spellStart"/>
      <w:r w:rsidR="00121C6C" w:rsidRPr="008F08C3">
        <w:rPr>
          <w:b/>
        </w:rPr>
        <w:t>Resto</w:t>
      </w:r>
      <w:proofErr w:type="spellEnd"/>
      <w:r w:rsidR="00121C6C" w:rsidRPr="008F08C3">
        <w:rPr>
          <w:b/>
        </w:rPr>
        <w:t xml:space="preserve"> </w:t>
      </w:r>
      <w:proofErr w:type="spellStart"/>
      <w:r w:rsidR="00121C6C" w:rsidRPr="008F08C3">
        <w:rPr>
          <w:b/>
        </w:rPr>
        <w:t>DCSeize</w:t>
      </w:r>
      <w:proofErr w:type="spellEnd"/>
      <w:r w:rsidR="00121C6C" w:rsidRPr="008F08C3">
        <w:rPr>
          <w:b/>
        </w:rPr>
        <w:t xml:space="preserve"> Iles</w:t>
      </w:r>
      <w:r w:rsidR="00E41CF3">
        <w:t xml:space="preserve"> - </w:t>
      </w:r>
      <w:r w:rsidR="00121C6C">
        <w:t xml:space="preserve">After many years Jesse at </w:t>
      </w:r>
      <w:proofErr w:type="spellStart"/>
      <w:r w:rsidR="00121C6C">
        <w:t>Resto</w:t>
      </w:r>
      <w:proofErr w:type="spellEnd"/>
      <w:r w:rsidR="00121C6C">
        <w:t xml:space="preserve"> </w:t>
      </w:r>
      <w:proofErr w:type="spellStart"/>
      <w:r w:rsidR="00121C6C">
        <w:t>DCSeize</w:t>
      </w:r>
      <w:proofErr w:type="spellEnd"/>
      <w:r w:rsidR="00121C6C">
        <w:t xml:space="preserve"> Iles has hung up her apron for good. </w:t>
      </w:r>
      <w:r>
        <w:t>Many t</w:t>
      </w:r>
      <w:r w:rsidR="00121C6C">
        <w:t xml:space="preserve">hanks to her </w:t>
      </w:r>
      <w:r w:rsidR="005356D8">
        <w:t xml:space="preserve">for all the wonderful </w:t>
      </w:r>
      <w:r w:rsidR="00121C6C">
        <w:t xml:space="preserve">times </w:t>
      </w:r>
      <w:r w:rsidR="005356D8">
        <w:t xml:space="preserve">and meals </w:t>
      </w:r>
      <w:r w:rsidR="00121C6C">
        <w:t xml:space="preserve">many of us have had there. </w:t>
      </w:r>
      <w:r w:rsidR="002A092B">
        <w:t>The end of an era!</w:t>
      </w:r>
    </w:p>
    <w:p w14:paraId="3AB0F28E" w14:textId="77777777" w:rsidR="00121C6C" w:rsidRDefault="00121C6C" w:rsidP="00121C6C">
      <w:pPr>
        <w:ind w:left="720"/>
      </w:pPr>
    </w:p>
    <w:p w14:paraId="23F338C4" w14:textId="77777777" w:rsidR="008F08C3" w:rsidRDefault="005356D8" w:rsidP="002E571D">
      <w:pPr>
        <w:pStyle w:val="ListParagraph"/>
      </w:pPr>
      <w:r>
        <w:t>A</w:t>
      </w:r>
      <w:r w:rsidR="00D21955">
        <w:t>nd a</w:t>
      </w:r>
      <w:r>
        <w:t xml:space="preserve"> new era begins</w:t>
      </w:r>
      <w:r w:rsidR="00121C6C">
        <w:t>. Last fall Karine Miljours a</w:t>
      </w:r>
      <w:r w:rsidR="00E07D0F">
        <w:t xml:space="preserve">nd her family began operating Le Station. After a </w:t>
      </w:r>
      <w:r w:rsidR="008F2C19">
        <w:t>slow start due to the bad winter</w:t>
      </w:r>
      <w:r w:rsidR="00121C6C">
        <w:t xml:space="preserve"> she looks forward to</w:t>
      </w:r>
      <w:r w:rsidR="00E07D0F">
        <w:t xml:space="preserve"> serving our community’</w:t>
      </w:r>
      <w:r w:rsidR="00B738AB">
        <w:t>s needs through the s</w:t>
      </w:r>
      <w:r w:rsidR="00D21955">
        <w:t>ummer and over the years. To start</w:t>
      </w:r>
      <w:r w:rsidR="00E07D0F">
        <w:t xml:space="preserve"> the restaurant </w:t>
      </w:r>
      <w:r w:rsidR="00D21955">
        <w:t xml:space="preserve">will open </w:t>
      </w:r>
      <w:r w:rsidR="00E07D0F">
        <w:t>for lunch seven</w:t>
      </w:r>
      <w:r w:rsidR="00B738AB">
        <w:t xml:space="preserve"> days/week </w:t>
      </w:r>
      <w:r w:rsidR="00D21955">
        <w:t>from</w:t>
      </w:r>
      <w:r w:rsidR="008F2C19">
        <w:t xml:space="preserve"> June 24 through September 5 – </w:t>
      </w:r>
      <w:r w:rsidR="00D21955">
        <w:t>current</w:t>
      </w:r>
      <w:r w:rsidR="008F2C19">
        <w:t>ly the restaurant is open Friday, Saturday and Sunday. T</w:t>
      </w:r>
      <w:r w:rsidR="006E51A0">
        <w:t xml:space="preserve">he fries are wonderful! </w:t>
      </w:r>
      <w:r w:rsidR="00B738AB">
        <w:t>She is feeling her way at this point and is happy to take any recommendations</w:t>
      </w:r>
      <w:r>
        <w:t xml:space="preserve"> from her clients. She is a </w:t>
      </w:r>
      <w:r w:rsidR="00E07D0F">
        <w:t xml:space="preserve">warm, engaging, client service-oriented </w:t>
      </w:r>
      <w:r w:rsidR="006E51A0">
        <w:t>operator</w:t>
      </w:r>
      <w:r w:rsidR="00E07D0F">
        <w:t>. Karine</w:t>
      </w:r>
      <w:r w:rsidR="00B738AB">
        <w:t>, her husband and dau</w:t>
      </w:r>
      <w:r w:rsidR="00E07D0F">
        <w:t>ghter live above the store full-</w:t>
      </w:r>
      <w:r w:rsidR="00B738AB">
        <w:t xml:space="preserve">time and are fast becoming a part of the community. </w:t>
      </w:r>
      <w:r w:rsidR="00E07D0F">
        <w:t xml:space="preserve">Visit </w:t>
      </w:r>
      <w:r w:rsidR="00D73814">
        <w:t xml:space="preserve">her </w:t>
      </w:r>
      <w:r w:rsidR="008F2C19">
        <w:t xml:space="preserve">Facebook page: </w:t>
      </w:r>
    </w:p>
    <w:p w14:paraId="4D7283F7" w14:textId="77777777" w:rsidR="008F08C3" w:rsidRDefault="008F08C3" w:rsidP="002E571D">
      <w:pPr>
        <w:pStyle w:val="ListParagraph"/>
      </w:pPr>
    </w:p>
    <w:p w14:paraId="6761CFD2" w14:textId="44D57EE9" w:rsidR="002E571D" w:rsidRDefault="002E571D" w:rsidP="002E571D">
      <w:pPr>
        <w:pStyle w:val="ListParagraph"/>
        <w:rPr>
          <w:rStyle w:val="Hyperlink"/>
        </w:rPr>
      </w:pPr>
      <w:proofErr w:type="gramStart"/>
      <w:r w:rsidRPr="00D21955">
        <w:t>www.facebook.com</w:t>
      </w:r>
      <w:proofErr w:type="gramEnd"/>
      <w:r w:rsidRPr="00D21955">
        <w:t>/magasingeneral16iles</w:t>
      </w:r>
    </w:p>
    <w:p w14:paraId="33046AB6" w14:textId="77777777" w:rsidR="00C16985" w:rsidRDefault="00C16985" w:rsidP="00C16985">
      <w:pPr>
        <w:rPr>
          <w:rStyle w:val="Hyperlink"/>
        </w:rPr>
      </w:pPr>
    </w:p>
    <w:p w14:paraId="5D6610E7" w14:textId="227FD81D" w:rsidR="008F08C3" w:rsidRDefault="005356D8" w:rsidP="00D21955">
      <w:pPr>
        <w:pStyle w:val="ListParagraph"/>
        <w:numPr>
          <w:ilvl w:val="0"/>
          <w:numId w:val="6"/>
        </w:numPr>
      </w:pPr>
      <w:r w:rsidRPr="008F08C3">
        <w:rPr>
          <w:b/>
        </w:rPr>
        <w:t>Website revamping</w:t>
      </w:r>
      <w:r>
        <w:t xml:space="preserve"> – W</w:t>
      </w:r>
      <w:r w:rsidR="00C16985">
        <w:t xml:space="preserve">e are currently renovating our website and are committed to more current updating of the site. We are hoping to reach </w:t>
      </w:r>
      <w:r>
        <w:t xml:space="preserve">a wider audience by posting </w:t>
      </w:r>
      <w:r w:rsidR="00C16985">
        <w:t>current items</w:t>
      </w:r>
      <w:r>
        <w:t xml:space="preserve"> q</w:t>
      </w:r>
      <w:r w:rsidR="00C75421">
        <w:t>uickly and providing a link to</w:t>
      </w:r>
      <w:r w:rsidR="00C16985">
        <w:t xml:space="preserve"> </w:t>
      </w:r>
      <w:r w:rsidR="004E72AA">
        <w:t>them</w:t>
      </w:r>
      <w:r w:rsidR="00C16985">
        <w:t xml:space="preserve"> </w:t>
      </w:r>
      <w:r w:rsidR="00C75421">
        <w:t>from</w:t>
      </w:r>
      <w:r w:rsidR="004E72AA">
        <w:t xml:space="preserve"> other organizations. </w:t>
      </w:r>
      <w:r w:rsidR="004E72AA" w:rsidRPr="002C5AB4">
        <w:t xml:space="preserve">For instance Club members who are not members of </w:t>
      </w:r>
      <w:r w:rsidR="00C75421">
        <w:t>Friends/Amis</w:t>
      </w:r>
      <w:r w:rsidR="004E72AA" w:rsidRPr="002C5AB4">
        <w:t xml:space="preserve"> </w:t>
      </w:r>
      <w:r w:rsidR="00C75421">
        <w:t>will be able link from</w:t>
      </w:r>
      <w:r w:rsidR="002C5AB4" w:rsidRPr="002C5AB4">
        <w:t xml:space="preserve"> the Club </w:t>
      </w:r>
      <w:r w:rsidR="00E81802">
        <w:t>communications</w:t>
      </w:r>
      <w:r w:rsidR="002C5AB4" w:rsidRPr="002C5AB4">
        <w:t xml:space="preserve"> to this n</w:t>
      </w:r>
      <w:r w:rsidR="00C75421">
        <w:t xml:space="preserve">ewsletter. The site will also </w:t>
      </w:r>
      <w:proofErr w:type="gramStart"/>
      <w:r w:rsidR="00C75421">
        <w:t>feature</w:t>
      </w:r>
      <w:r w:rsidR="002029EC">
        <w:t xml:space="preserve"> </w:t>
      </w:r>
      <w:r w:rsidR="002C5AB4" w:rsidRPr="002C5AB4">
        <w:t>archived</w:t>
      </w:r>
      <w:proofErr w:type="gramEnd"/>
      <w:r w:rsidR="002C5AB4" w:rsidRPr="002C5AB4">
        <w:t xml:space="preserve"> items such as videos from the municipal 100th Anniversary celebrations, selected lake photographs and a variety of historical documentation</w:t>
      </w:r>
      <w:r w:rsidR="002C5AB4">
        <w:t>.</w:t>
      </w:r>
      <w:r w:rsidR="004E72AA" w:rsidRPr="002C5AB4">
        <w:t xml:space="preserve"> We hope to</w:t>
      </w:r>
      <w:r w:rsidR="00C75421">
        <w:t xml:space="preserve"> be fully up and running by</w:t>
      </w:r>
      <w:r w:rsidR="004E72AA" w:rsidRPr="002C5AB4">
        <w:t xml:space="preserve"> </w:t>
      </w:r>
      <w:r w:rsidR="004E72AA" w:rsidRPr="00D21955">
        <w:t>fall.</w:t>
      </w:r>
      <w:r w:rsidR="00D21955" w:rsidRPr="00D21955">
        <w:t xml:space="preserve"> </w:t>
      </w:r>
    </w:p>
    <w:p w14:paraId="292C6ACF" w14:textId="77777777" w:rsidR="008F08C3" w:rsidRDefault="008F08C3" w:rsidP="008F08C3">
      <w:pPr>
        <w:ind w:left="360"/>
      </w:pPr>
    </w:p>
    <w:p w14:paraId="66880E7C" w14:textId="2FA35CD0" w:rsidR="00911F8C" w:rsidRPr="002C5AB4" w:rsidRDefault="00305A94" w:rsidP="008F08C3">
      <w:pPr>
        <w:pStyle w:val="ListParagraph"/>
      </w:pPr>
      <w:hyperlink r:id="rId12" w:history="1">
        <w:r w:rsidR="00911F8C" w:rsidRPr="00D21955">
          <w:rPr>
            <w:rStyle w:val="Hyperlink"/>
            <w:color w:val="auto"/>
            <w:u w:val="none"/>
          </w:rPr>
          <w:t>www.amisdulacdes16iles.org</w:t>
        </w:r>
      </w:hyperlink>
    </w:p>
    <w:p w14:paraId="70A33A5E" w14:textId="77777777" w:rsidR="001B400F" w:rsidRDefault="001B400F" w:rsidP="001B400F">
      <w:pPr>
        <w:rPr>
          <w:color w:val="FF0000"/>
        </w:rPr>
      </w:pPr>
    </w:p>
    <w:p w14:paraId="5CE937C3" w14:textId="2C6FC225" w:rsidR="001B400F" w:rsidRDefault="001B400F" w:rsidP="001B400F">
      <w:pPr>
        <w:pStyle w:val="ListParagraph"/>
        <w:numPr>
          <w:ilvl w:val="0"/>
          <w:numId w:val="4"/>
        </w:numPr>
      </w:pPr>
      <w:r w:rsidRPr="008F08C3">
        <w:rPr>
          <w:b/>
        </w:rPr>
        <w:t>Membership</w:t>
      </w:r>
      <w:r>
        <w:t xml:space="preserve"> </w:t>
      </w:r>
      <w:r w:rsidR="00153ECC">
        <w:t>–</w:t>
      </w:r>
      <w:r>
        <w:t xml:space="preserve"> </w:t>
      </w:r>
      <w:r w:rsidR="00153ECC">
        <w:t>Our membership numbers w</w:t>
      </w:r>
      <w:r w:rsidR="002161CB">
        <w:t>ere at 106 in 2015 – up from 102</w:t>
      </w:r>
      <w:r w:rsidR="00F14FF7">
        <w:t xml:space="preserve"> in 2014. The three-</w:t>
      </w:r>
      <w:r w:rsidR="00153ECC">
        <w:t xml:space="preserve">year membership option began </w:t>
      </w:r>
      <w:r w:rsidR="00C75421">
        <w:t>six</w:t>
      </w:r>
      <w:r w:rsidR="00153ECC">
        <w:t xml:space="preserve"> years ago so Mary</w:t>
      </w:r>
      <w:r w:rsidR="00513CEF">
        <w:t xml:space="preserve"> has</w:t>
      </w:r>
      <w:r w:rsidR="00153ECC">
        <w:t xml:space="preserve"> sent out many </w:t>
      </w:r>
      <w:r w:rsidR="00211CDE">
        <w:t xml:space="preserve">three-year </w:t>
      </w:r>
      <w:r w:rsidR="00153ECC">
        <w:t>renewal letters this year</w:t>
      </w:r>
      <w:r w:rsidR="00211CDE">
        <w:t xml:space="preserve">. Thanks to all of </w:t>
      </w:r>
      <w:r w:rsidR="00513CEF">
        <w:t xml:space="preserve">you for your support over the last year and over all the years </w:t>
      </w:r>
      <w:r w:rsidR="00F14FF7">
        <w:t>– we are a better communit</w:t>
      </w:r>
      <w:r w:rsidR="00211CDE">
        <w:t>y with your participation</w:t>
      </w:r>
      <w:r w:rsidR="00C75421">
        <w:t>.</w:t>
      </w:r>
    </w:p>
    <w:p w14:paraId="3CA1A6EA" w14:textId="77777777" w:rsidR="00153ECC" w:rsidRDefault="00153ECC" w:rsidP="00153ECC"/>
    <w:p w14:paraId="2A04B506" w14:textId="1C4BF152" w:rsidR="006E51A0" w:rsidRPr="006E51A0" w:rsidRDefault="00E81802" w:rsidP="006E51A0">
      <w:pPr>
        <w:pStyle w:val="BodyA"/>
        <w:numPr>
          <w:ilvl w:val="0"/>
          <w:numId w:val="4"/>
        </w:numPr>
        <w:jc w:val="both"/>
        <w:rPr>
          <w:rFonts w:asciiTheme="minorHAnsi" w:hAnsiTheme="minorHAnsi"/>
        </w:rPr>
      </w:pPr>
      <w:r>
        <w:rPr>
          <w:rFonts w:asciiTheme="minorHAnsi" w:hAnsiTheme="minorHAnsi"/>
          <w:lang w:val="en-US"/>
        </w:rPr>
        <w:t xml:space="preserve">As </w:t>
      </w:r>
      <w:r w:rsidR="002C5AB4">
        <w:rPr>
          <w:rFonts w:asciiTheme="minorHAnsi" w:hAnsiTheme="minorHAnsi"/>
          <w:lang w:val="en-US"/>
        </w:rPr>
        <w:t>customary</w:t>
      </w:r>
      <w:r w:rsidR="006E51A0" w:rsidRPr="006E51A0">
        <w:rPr>
          <w:rFonts w:asciiTheme="minorHAnsi" w:hAnsiTheme="minorHAnsi"/>
          <w:lang w:val="en-US"/>
        </w:rPr>
        <w:t xml:space="preserve">, Tim Boswell provided our association with another wonderful </w:t>
      </w:r>
      <w:r w:rsidR="006E51A0" w:rsidRPr="008F08C3">
        <w:rPr>
          <w:rFonts w:asciiTheme="minorHAnsi" w:hAnsiTheme="minorHAnsi"/>
          <w:b/>
          <w:lang w:val="en-US"/>
        </w:rPr>
        <w:t>calendar</w:t>
      </w:r>
      <w:r w:rsidR="002161CB">
        <w:rPr>
          <w:rFonts w:asciiTheme="minorHAnsi" w:hAnsiTheme="minorHAnsi"/>
          <w:lang w:val="en-US"/>
        </w:rPr>
        <w:t xml:space="preserve"> for 2016</w:t>
      </w:r>
      <w:r w:rsidR="006E51A0" w:rsidRPr="006E51A0">
        <w:rPr>
          <w:rFonts w:asciiTheme="minorHAnsi" w:hAnsiTheme="minorHAnsi"/>
          <w:lang w:val="en-US"/>
        </w:rPr>
        <w:t xml:space="preserve"> – they have become collectors’ items on the lake. Tim is again on </w:t>
      </w:r>
      <w:r w:rsidR="002161CB">
        <w:rPr>
          <w:rFonts w:asciiTheme="minorHAnsi" w:hAnsiTheme="minorHAnsi"/>
          <w:lang w:val="en-US"/>
        </w:rPr>
        <w:t xml:space="preserve">the job this spring on the 2017 </w:t>
      </w:r>
      <w:r w:rsidR="006E51A0" w:rsidRPr="006E51A0">
        <w:rPr>
          <w:rFonts w:asciiTheme="minorHAnsi" w:hAnsiTheme="minorHAnsi"/>
          <w:lang w:val="en-US"/>
        </w:rPr>
        <w:t>edition. We are aiming to have them available at our AGM on July 1</w:t>
      </w:r>
      <w:r w:rsidR="002161CB">
        <w:rPr>
          <w:rFonts w:asciiTheme="minorHAnsi" w:hAnsiTheme="minorHAnsi"/>
          <w:lang w:val="en-US"/>
        </w:rPr>
        <w:t>7</w:t>
      </w:r>
      <w:r w:rsidR="006E51A0" w:rsidRPr="006E51A0">
        <w:rPr>
          <w:rFonts w:asciiTheme="minorHAnsi" w:hAnsiTheme="minorHAnsi"/>
          <w:vertAlign w:val="superscript"/>
          <w:lang w:val="en-US"/>
        </w:rPr>
        <w:t>th</w:t>
      </w:r>
      <w:r w:rsidR="002C5AB4">
        <w:rPr>
          <w:rFonts w:asciiTheme="minorHAnsi" w:hAnsiTheme="minorHAnsi"/>
        </w:rPr>
        <w:t>.</w:t>
      </w:r>
    </w:p>
    <w:p w14:paraId="11A165AD" w14:textId="77777777" w:rsidR="006E51A0" w:rsidRDefault="006E51A0" w:rsidP="006E51A0">
      <w:pPr>
        <w:pStyle w:val="BodyA"/>
        <w:ind w:left="360"/>
        <w:jc w:val="both"/>
        <w:rPr>
          <w:rFonts w:asciiTheme="minorHAnsi" w:hAnsiTheme="minorHAnsi"/>
          <w:lang w:val="en-US"/>
        </w:rPr>
      </w:pPr>
    </w:p>
    <w:p w14:paraId="3D3D73F8" w14:textId="77777777" w:rsidR="008F08C3" w:rsidRDefault="00153ECC" w:rsidP="00D21955">
      <w:pPr>
        <w:pStyle w:val="BodyA"/>
        <w:ind w:left="720"/>
        <w:jc w:val="both"/>
        <w:rPr>
          <w:rFonts w:asciiTheme="minorHAnsi" w:hAnsiTheme="minorHAnsi"/>
          <w:color w:val="auto"/>
          <w:lang w:val="en-US"/>
        </w:rPr>
      </w:pPr>
      <w:r w:rsidRPr="006E51A0">
        <w:rPr>
          <w:rFonts w:asciiTheme="minorHAnsi" w:hAnsiTheme="minorHAnsi"/>
          <w:lang w:val="en-US"/>
        </w:rPr>
        <w:t xml:space="preserve">Where will we find new and interesting photos? From our residents as usual! Thanks to those that have contributed in the past – you’ve contributed to a wonderful tradition. Please help us again by sending your cottage, lake, flora and fauna photos </w:t>
      </w:r>
      <w:r w:rsidRPr="00D21955">
        <w:rPr>
          <w:rFonts w:asciiTheme="minorHAnsi" w:hAnsiTheme="minorHAnsi"/>
          <w:color w:val="auto"/>
          <w:lang w:val="en-US"/>
        </w:rPr>
        <w:t xml:space="preserve">to: </w:t>
      </w:r>
    </w:p>
    <w:p w14:paraId="2ADF8E62" w14:textId="77777777" w:rsidR="008F08C3" w:rsidRDefault="008F08C3" w:rsidP="00D21955">
      <w:pPr>
        <w:pStyle w:val="BodyA"/>
        <w:ind w:left="720"/>
        <w:jc w:val="both"/>
        <w:rPr>
          <w:rFonts w:asciiTheme="minorHAnsi" w:hAnsiTheme="minorHAnsi"/>
          <w:color w:val="auto"/>
          <w:lang w:val="en-US"/>
        </w:rPr>
      </w:pPr>
    </w:p>
    <w:p w14:paraId="4115266C" w14:textId="6704F543" w:rsidR="00153ECC" w:rsidRPr="006E51A0" w:rsidRDefault="00305A94" w:rsidP="00D21955">
      <w:pPr>
        <w:pStyle w:val="BodyA"/>
        <w:ind w:left="720"/>
        <w:jc w:val="both"/>
        <w:rPr>
          <w:rStyle w:val="Hyperlink1"/>
          <w:rFonts w:asciiTheme="minorHAnsi" w:hAnsiTheme="minorHAnsi"/>
          <w:color w:val="000000"/>
          <w:sz w:val="24"/>
          <w:szCs w:val="24"/>
          <w:u w:val="none" w:color="000000"/>
          <w:lang w:val="en-CA"/>
        </w:rPr>
      </w:pPr>
      <w:hyperlink r:id="rId13" w:history="1">
        <w:r w:rsidR="003334CF" w:rsidRPr="003D3C29">
          <w:rPr>
            <w:rStyle w:val="Hyperlink"/>
            <w:rFonts w:asciiTheme="minorHAnsi" w:hAnsiTheme="minorHAnsi"/>
            <w:u w:color="0000FF"/>
            <w:lang w:val="en-US"/>
          </w:rPr>
          <w:t>tboswell@cdmmontreal.com</w:t>
        </w:r>
      </w:hyperlink>
    </w:p>
    <w:p w14:paraId="38E2902C" w14:textId="77777777" w:rsidR="006E51A0" w:rsidRPr="006E51A0" w:rsidRDefault="006E51A0" w:rsidP="006E51A0">
      <w:pPr>
        <w:pStyle w:val="BodyA"/>
        <w:jc w:val="both"/>
        <w:rPr>
          <w:rFonts w:asciiTheme="minorHAnsi" w:hAnsiTheme="minorHAnsi"/>
        </w:rPr>
      </w:pPr>
    </w:p>
    <w:p w14:paraId="271C891C" w14:textId="5450B6BD" w:rsidR="00153ECC" w:rsidRDefault="006E51A0" w:rsidP="00153ECC">
      <w:pPr>
        <w:pStyle w:val="ListParagraph"/>
        <w:numPr>
          <w:ilvl w:val="0"/>
          <w:numId w:val="4"/>
        </w:numPr>
      </w:pPr>
      <w:r>
        <w:t>Our</w:t>
      </w:r>
      <w:r w:rsidRPr="008F08C3">
        <w:rPr>
          <w:b/>
        </w:rPr>
        <w:t xml:space="preserve"> AGM</w:t>
      </w:r>
      <w:r>
        <w:t xml:space="preserve"> will be held at the Municipal Hall on Sunday July 17</w:t>
      </w:r>
      <w:r w:rsidRPr="006E51A0">
        <w:rPr>
          <w:vertAlign w:val="superscript"/>
        </w:rPr>
        <w:t>th</w:t>
      </w:r>
      <w:r>
        <w:t xml:space="preserve"> at 1:</w:t>
      </w:r>
      <w:r w:rsidR="008F2C19">
        <w:t>30</w:t>
      </w:r>
      <w:r>
        <w:t xml:space="preserve"> PM</w:t>
      </w:r>
      <w:r w:rsidR="00D21955">
        <w:t>.</w:t>
      </w:r>
      <w:r w:rsidR="003B0BC9">
        <w:t xml:space="preserve">  Again there will be a municipal affairs update from Corina Lupu. We look forward to seeing you there</w:t>
      </w:r>
    </w:p>
    <w:p w14:paraId="6EC69BB7" w14:textId="77777777" w:rsidR="003B0BC9" w:rsidRDefault="003B0BC9" w:rsidP="003B0BC9"/>
    <w:p w14:paraId="032B4520" w14:textId="77777777" w:rsidR="003B0BC9" w:rsidRDefault="003B0BC9" w:rsidP="003B0BC9"/>
    <w:p w14:paraId="2E079EDD" w14:textId="70BD76C0" w:rsidR="003B0BC9" w:rsidRDefault="003B0BC9" w:rsidP="003B0BC9">
      <w:r>
        <w:t>See you all soon</w:t>
      </w:r>
    </w:p>
    <w:p w14:paraId="75664DA4" w14:textId="77777777" w:rsidR="003B0BC9" w:rsidRDefault="003B0BC9" w:rsidP="003B0BC9"/>
    <w:p w14:paraId="2F818C6D" w14:textId="4CA67B3D" w:rsidR="003B0BC9" w:rsidRDefault="003B0BC9" w:rsidP="003B0BC9">
      <w:r>
        <w:t>Bill Clelland</w:t>
      </w:r>
    </w:p>
    <w:p w14:paraId="00941998" w14:textId="1368E8F3" w:rsidR="003B0BC9" w:rsidRDefault="003B0BC9" w:rsidP="003B0BC9">
      <w:r>
        <w:t>President</w:t>
      </w:r>
    </w:p>
    <w:p w14:paraId="29D2B4A5" w14:textId="3ABD5EEF" w:rsidR="003B0BC9" w:rsidRDefault="003B0BC9" w:rsidP="003B0BC9">
      <w:r>
        <w:t>Friends of the Lake/Amis du Lac</w:t>
      </w:r>
    </w:p>
    <w:p w14:paraId="599828FA" w14:textId="77777777" w:rsidR="00911F8C" w:rsidRPr="001B400F" w:rsidRDefault="00911F8C" w:rsidP="00911F8C"/>
    <w:p w14:paraId="7AB19725" w14:textId="77777777" w:rsidR="001B400F" w:rsidRDefault="001B400F" w:rsidP="00B738AB">
      <w:pPr>
        <w:ind w:left="720"/>
      </w:pPr>
    </w:p>
    <w:p w14:paraId="0A0054E4" w14:textId="77777777" w:rsidR="001B400F" w:rsidRDefault="001B400F" w:rsidP="00B738AB">
      <w:pPr>
        <w:ind w:left="720"/>
      </w:pPr>
    </w:p>
    <w:p w14:paraId="49C5586A" w14:textId="77777777" w:rsidR="001B400F" w:rsidRDefault="001B400F" w:rsidP="00B738AB">
      <w:pPr>
        <w:ind w:left="720"/>
      </w:pPr>
    </w:p>
    <w:p w14:paraId="4C99AAED" w14:textId="77777777" w:rsidR="00121C6C" w:rsidRDefault="00121C6C" w:rsidP="00121C6C"/>
    <w:p w14:paraId="3E3F1A64" w14:textId="77777777" w:rsidR="00121C6C" w:rsidRPr="00395EB2" w:rsidRDefault="00121C6C" w:rsidP="00121C6C"/>
    <w:p w14:paraId="15E4556F" w14:textId="77777777" w:rsidR="009B26B5" w:rsidRDefault="009B26B5" w:rsidP="009B26B5"/>
    <w:p w14:paraId="73AE3466" w14:textId="77777777" w:rsidR="009A3B2E" w:rsidRPr="00A2441E" w:rsidRDefault="009A3B2E" w:rsidP="00BC73BC">
      <w:pPr>
        <w:pStyle w:val="ListParagraph"/>
        <w:rPr>
          <w:color w:val="FF0000"/>
        </w:rPr>
      </w:pPr>
    </w:p>
    <w:p w14:paraId="7D1D2C48" w14:textId="77777777" w:rsidR="002A5A16" w:rsidRDefault="002A5A16"/>
    <w:p w14:paraId="6338B07A" w14:textId="77777777" w:rsidR="002A5A16" w:rsidRDefault="002A5A16"/>
    <w:sectPr w:rsidR="002A5A16" w:rsidSect="00774ABD">
      <w:footerReference w:type="even" r:id="rId14"/>
      <w:footerReference w:type="default" r:id="rId15"/>
      <w:pgSz w:w="12240" w:h="15840"/>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2E56" w14:textId="77777777" w:rsidR="00D04943" w:rsidRDefault="00D04943" w:rsidP="00774ABD">
      <w:r>
        <w:separator/>
      </w:r>
    </w:p>
  </w:endnote>
  <w:endnote w:type="continuationSeparator" w:id="0">
    <w:p w14:paraId="7BB5A5D8" w14:textId="77777777" w:rsidR="00D04943" w:rsidRDefault="00D04943" w:rsidP="0077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0734" w14:textId="77777777" w:rsidR="00D04943" w:rsidRDefault="00D04943" w:rsidP="00774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084C3" w14:textId="77777777" w:rsidR="00D04943" w:rsidRDefault="00D04943" w:rsidP="00774A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7E6B" w14:textId="77777777" w:rsidR="00D04943" w:rsidRDefault="00D04943" w:rsidP="00774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A94">
      <w:rPr>
        <w:rStyle w:val="PageNumber"/>
        <w:noProof/>
      </w:rPr>
      <w:t>5</w:t>
    </w:r>
    <w:r>
      <w:rPr>
        <w:rStyle w:val="PageNumber"/>
      </w:rPr>
      <w:fldChar w:fldCharType="end"/>
    </w:r>
  </w:p>
  <w:p w14:paraId="6E7926B9" w14:textId="77777777" w:rsidR="00D04943" w:rsidRDefault="00D04943" w:rsidP="00774A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15484" w14:textId="77777777" w:rsidR="00D04943" w:rsidRDefault="00D04943" w:rsidP="00774ABD">
      <w:r>
        <w:separator/>
      </w:r>
    </w:p>
  </w:footnote>
  <w:footnote w:type="continuationSeparator" w:id="0">
    <w:p w14:paraId="29AB165A" w14:textId="77777777" w:rsidR="00D04943" w:rsidRDefault="00D04943" w:rsidP="00774A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C77"/>
    <w:multiLevelType w:val="hybridMultilevel"/>
    <w:tmpl w:val="68D41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756F00"/>
    <w:multiLevelType w:val="hybridMultilevel"/>
    <w:tmpl w:val="63345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4F7134"/>
    <w:multiLevelType w:val="hybridMultilevel"/>
    <w:tmpl w:val="62DA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02FAC"/>
    <w:multiLevelType w:val="hybridMultilevel"/>
    <w:tmpl w:val="117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32E74"/>
    <w:multiLevelType w:val="hybridMultilevel"/>
    <w:tmpl w:val="760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D357D"/>
    <w:multiLevelType w:val="hybridMultilevel"/>
    <w:tmpl w:val="EA54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51DC5"/>
    <w:multiLevelType w:val="hybridMultilevel"/>
    <w:tmpl w:val="E94A7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AF"/>
    <w:rsid w:val="00025E51"/>
    <w:rsid w:val="00074865"/>
    <w:rsid w:val="00121C6C"/>
    <w:rsid w:val="00130703"/>
    <w:rsid w:val="00153ECC"/>
    <w:rsid w:val="001550E3"/>
    <w:rsid w:val="001615E5"/>
    <w:rsid w:val="001B400F"/>
    <w:rsid w:val="001D564F"/>
    <w:rsid w:val="002029EC"/>
    <w:rsid w:val="00207697"/>
    <w:rsid w:val="00211CDE"/>
    <w:rsid w:val="002161CB"/>
    <w:rsid w:val="00235BAF"/>
    <w:rsid w:val="00253228"/>
    <w:rsid w:val="00265725"/>
    <w:rsid w:val="002A092B"/>
    <w:rsid w:val="002A5A16"/>
    <w:rsid w:val="002C5AB4"/>
    <w:rsid w:val="002E571D"/>
    <w:rsid w:val="00305A94"/>
    <w:rsid w:val="003334CF"/>
    <w:rsid w:val="00395EB2"/>
    <w:rsid w:val="003B0BC9"/>
    <w:rsid w:val="003B60A3"/>
    <w:rsid w:val="003E32BC"/>
    <w:rsid w:val="00434AAF"/>
    <w:rsid w:val="004369A7"/>
    <w:rsid w:val="00443A2F"/>
    <w:rsid w:val="00496CCE"/>
    <w:rsid w:val="004E72AA"/>
    <w:rsid w:val="00513CEF"/>
    <w:rsid w:val="005356D8"/>
    <w:rsid w:val="006270E2"/>
    <w:rsid w:val="006E51A0"/>
    <w:rsid w:val="007116F3"/>
    <w:rsid w:val="00774ABD"/>
    <w:rsid w:val="00866771"/>
    <w:rsid w:val="00886A42"/>
    <w:rsid w:val="008F08C3"/>
    <w:rsid w:val="008F2C19"/>
    <w:rsid w:val="00911F8C"/>
    <w:rsid w:val="0096343C"/>
    <w:rsid w:val="00992A8B"/>
    <w:rsid w:val="009A3B2E"/>
    <w:rsid w:val="009B26B5"/>
    <w:rsid w:val="00A2441E"/>
    <w:rsid w:val="00A47F69"/>
    <w:rsid w:val="00AA0548"/>
    <w:rsid w:val="00B0588F"/>
    <w:rsid w:val="00B06D8A"/>
    <w:rsid w:val="00B738AB"/>
    <w:rsid w:val="00B97A89"/>
    <w:rsid w:val="00BC73BC"/>
    <w:rsid w:val="00C16985"/>
    <w:rsid w:val="00C50EAB"/>
    <w:rsid w:val="00C75421"/>
    <w:rsid w:val="00C75DC3"/>
    <w:rsid w:val="00CA5B50"/>
    <w:rsid w:val="00D04943"/>
    <w:rsid w:val="00D21955"/>
    <w:rsid w:val="00D43F82"/>
    <w:rsid w:val="00D73814"/>
    <w:rsid w:val="00D74E7A"/>
    <w:rsid w:val="00E07D0F"/>
    <w:rsid w:val="00E41CF3"/>
    <w:rsid w:val="00E81802"/>
    <w:rsid w:val="00F14FF7"/>
    <w:rsid w:val="00F67C18"/>
    <w:rsid w:val="00F7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04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16"/>
    <w:pPr>
      <w:ind w:left="720"/>
      <w:contextualSpacing/>
    </w:pPr>
  </w:style>
  <w:style w:type="paragraph" w:customStyle="1" w:styleId="BodyA">
    <w:name w:val="Body A"/>
    <w:rsid w:val="00153ECC"/>
    <w:pPr>
      <w:pBdr>
        <w:top w:val="nil"/>
        <w:left w:val="nil"/>
        <w:bottom w:val="nil"/>
        <w:right w:val="nil"/>
        <w:between w:val="nil"/>
        <w:bar w:val="nil"/>
      </w:pBdr>
    </w:pPr>
    <w:rPr>
      <w:rFonts w:ascii="Cambria" w:eastAsia="Cambria" w:hAnsi="Cambria" w:cs="Cambria"/>
      <w:color w:val="000000"/>
      <w:u w:color="000000"/>
      <w:bdr w:val="nil"/>
      <w:lang w:val="en-CA"/>
    </w:rPr>
  </w:style>
  <w:style w:type="character" w:customStyle="1" w:styleId="Hyperlink1">
    <w:name w:val="Hyperlink.1"/>
    <w:basedOn w:val="DefaultParagraphFont"/>
    <w:rsid w:val="00153ECC"/>
    <w:rPr>
      <w:color w:val="0000FF"/>
      <w:sz w:val="28"/>
      <w:szCs w:val="28"/>
      <w:u w:val="single" w:color="0000FF"/>
      <w:lang w:val="en-US"/>
    </w:rPr>
  </w:style>
  <w:style w:type="character" w:styleId="Hyperlink">
    <w:name w:val="Hyperlink"/>
    <w:basedOn w:val="DefaultParagraphFont"/>
    <w:uiPriority w:val="99"/>
    <w:unhideWhenUsed/>
    <w:rsid w:val="002E571D"/>
    <w:rPr>
      <w:color w:val="0000FF" w:themeColor="hyperlink"/>
      <w:u w:val="single"/>
    </w:rPr>
  </w:style>
  <w:style w:type="character" w:styleId="FollowedHyperlink">
    <w:name w:val="FollowedHyperlink"/>
    <w:basedOn w:val="DefaultParagraphFont"/>
    <w:uiPriority w:val="99"/>
    <w:semiHidden/>
    <w:unhideWhenUsed/>
    <w:rsid w:val="008F2C19"/>
    <w:rPr>
      <w:color w:val="800080" w:themeColor="followedHyperlink"/>
      <w:u w:val="single"/>
    </w:rPr>
  </w:style>
  <w:style w:type="paragraph" w:styleId="Footer">
    <w:name w:val="footer"/>
    <w:basedOn w:val="Normal"/>
    <w:link w:val="FooterChar"/>
    <w:uiPriority w:val="99"/>
    <w:unhideWhenUsed/>
    <w:rsid w:val="00774ABD"/>
    <w:pPr>
      <w:tabs>
        <w:tab w:val="center" w:pos="4320"/>
        <w:tab w:val="right" w:pos="8640"/>
      </w:tabs>
    </w:pPr>
  </w:style>
  <w:style w:type="character" w:customStyle="1" w:styleId="FooterChar">
    <w:name w:val="Footer Char"/>
    <w:basedOn w:val="DefaultParagraphFont"/>
    <w:link w:val="Footer"/>
    <w:uiPriority w:val="99"/>
    <w:rsid w:val="00774ABD"/>
  </w:style>
  <w:style w:type="character" w:styleId="PageNumber">
    <w:name w:val="page number"/>
    <w:basedOn w:val="DefaultParagraphFont"/>
    <w:uiPriority w:val="99"/>
    <w:semiHidden/>
    <w:unhideWhenUsed/>
    <w:rsid w:val="00774ABD"/>
  </w:style>
  <w:style w:type="paragraph" w:styleId="BalloonText">
    <w:name w:val="Balloon Text"/>
    <w:basedOn w:val="Normal"/>
    <w:link w:val="BalloonTextChar"/>
    <w:uiPriority w:val="99"/>
    <w:semiHidden/>
    <w:unhideWhenUsed/>
    <w:rsid w:val="003B0BC9"/>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B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16"/>
    <w:pPr>
      <w:ind w:left="720"/>
      <w:contextualSpacing/>
    </w:pPr>
  </w:style>
  <w:style w:type="paragraph" w:customStyle="1" w:styleId="BodyA">
    <w:name w:val="Body A"/>
    <w:rsid w:val="00153ECC"/>
    <w:pPr>
      <w:pBdr>
        <w:top w:val="nil"/>
        <w:left w:val="nil"/>
        <w:bottom w:val="nil"/>
        <w:right w:val="nil"/>
        <w:between w:val="nil"/>
        <w:bar w:val="nil"/>
      </w:pBdr>
    </w:pPr>
    <w:rPr>
      <w:rFonts w:ascii="Cambria" w:eastAsia="Cambria" w:hAnsi="Cambria" w:cs="Cambria"/>
      <w:color w:val="000000"/>
      <w:u w:color="000000"/>
      <w:bdr w:val="nil"/>
      <w:lang w:val="en-CA"/>
    </w:rPr>
  </w:style>
  <w:style w:type="character" w:customStyle="1" w:styleId="Hyperlink1">
    <w:name w:val="Hyperlink.1"/>
    <w:basedOn w:val="DefaultParagraphFont"/>
    <w:rsid w:val="00153ECC"/>
    <w:rPr>
      <w:color w:val="0000FF"/>
      <w:sz w:val="28"/>
      <w:szCs w:val="28"/>
      <w:u w:val="single" w:color="0000FF"/>
      <w:lang w:val="en-US"/>
    </w:rPr>
  </w:style>
  <w:style w:type="character" w:styleId="Hyperlink">
    <w:name w:val="Hyperlink"/>
    <w:basedOn w:val="DefaultParagraphFont"/>
    <w:uiPriority w:val="99"/>
    <w:unhideWhenUsed/>
    <w:rsid w:val="002E571D"/>
    <w:rPr>
      <w:color w:val="0000FF" w:themeColor="hyperlink"/>
      <w:u w:val="single"/>
    </w:rPr>
  </w:style>
  <w:style w:type="character" w:styleId="FollowedHyperlink">
    <w:name w:val="FollowedHyperlink"/>
    <w:basedOn w:val="DefaultParagraphFont"/>
    <w:uiPriority w:val="99"/>
    <w:semiHidden/>
    <w:unhideWhenUsed/>
    <w:rsid w:val="008F2C19"/>
    <w:rPr>
      <w:color w:val="800080" w:themeColor="followedHyperlink"/>
      <w:u w:val="single"/>
    </w:rPr>
  </w:style>
  <w:style w:type="paragraph" w:styleId="Footer">
    <w:name w:val="footer"/>
    <w:basedOn w:val="Normal"/>
    <w:link w:val="FooterChar"/>
    <w:uiPriority w:val="99"/>
    <w:unhideWhenUsed/>
    <w:rsid w:val="00774ABD"/>
    <w:pPr>
      <w:tabs>
        <w:tab w:val="center" w:pos="4320"/>
        <w:tab w:val="right" w:pos="8640"/>
      </w:tabs>
    </w:pPr>
  </w:style>
  <w:style w:type="character" w:customStyle="1" w:styleId="FooterChar">
    <w:name w:val="Footer Char"/>
    <w:basedOn w:val="DefaultParagraphFont"/>
    <w:link w:val="Footer"/>
    <w:uiPriority w:val="99"/>
    <w:rsid w:val="00774ABD"/>
  </w:style>
  <w:style w:type="character" w:styleId="PageNumber">
    <w:name w:val="page number"/>
    <w:basedOn w:val="DefaultParagraphFont"/>
    <w:uiPriority w:val="99"/>
    <w:semiHidden/>
    <w:unhideWhenUsed/>
    <w:rsid w:val="00774ABD"/>
  </w:style>
  <w:style w:type="paragraph" w:styleId="BalloonText">
    <w:name w:val="Balloon Text"/>
    <w:basedOn w:val="Normal"/>
    <w:link w:val="BalloonTextChar"/>
    <w:uiPriority w:val="99"/>
    <w:semiHidden/>
    <w:unhideWhenUsed/>
    <w:rsid w:val="003B0BC9"/>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B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amisdulacdes16iles.org" TargetMode="External"/><Relationship Id="rId13" Type="http://schemas.openxmlformats.org/officeDocument/2006/relationships/hyperlink" Target="mailto:tboswell@cdmmontreal.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9EA7-71D5-0A4C-9911-E674A0C0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9104</Characters>
  <Application>Microsoft Macintosh Word</Application>
  <DocSecurity>0</DocSecurity>
  <Lines>75</Lines>
  <Paragraphs>21</Paragraphs>
  <ScaleCrop>false</ScaleCrop>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Clelland</dc:creator>
  <cp:keywords/>
  <dc:description/>
  <cp:lastModifiedBy>Bill Clelland</cp:lastModifiedBy>
  <cp:revision>2</cp:revision>
  <cp:lastPrinted>2016-05-30T22:30:00Z</cp:lastPrinted>
  <dcterms:created xsi:type="dcterms:W3CDTF">2016-06-10T21:09:00Z</dcterms:created>
  <dcterms:modified xsi:type="dcterms:W3CDTF">2016-06-10T21:09:00Z</dcterms:modified>
</cp:coreProperties>
</file>